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55B40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32AA6A83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4EC4E946" w14:textId="77777777" w:rsidR="00436A89" w:rsidRDefault="001C3FE6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1C3FE6">
        <w:rPr>
          <w:rFonts w:ascii="Arial" w:hAnsi="Arial" w:cs="Arial"/>
          <w:b/>
          <w:sz w:val="28"/>
          <w:szCs w:val="28"/>
        </w:rPr>
        <w:t>Ethical Issues</w:t>
      </w:r>
    </w:p>
    <w:p w14:paraId="7335F96B" w14:textId="77777777" w:rsidR="001C3FE6" w:rsidRDefault="001C3FE6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78AE79A6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754E4F" w:rsidRPr="00754E4F">
        <w:rPr>
          <w:rFonts w:ascii="Arial" w:hAnsi="Arial" w:cs="Arial"/>
          <w:sz w:val="24"/>
          <w:szCs w:val="24"/>
        </w:rPr>
        <w:t>Company and Employee Standards</w:t>
      </w:r>
    </w:p>
    <w:p w14:paraId="587DD834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6EDC2951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1E0C2A">
        <w:rPr>
          <w:rFonts w:ascii="Arial" w:eastAsia="Calibri" w:hAnsi="Arial" w:cs="Arial"/>
          <w:sz w:val="24"/>
          <w:szCs w:val="24"/>
        </w:rPr>
        <w:t>P</w:t>
      </w:r>
      <w:r w:rsidR="001E0C2A">
        <w:rPr>
          <w:rFonts w:ascii="Arial" w:eastAsia="Calibri" w:hAnsi="Arial" w:cs="Arial"/>
          <w:spacing w:val="-1"/>
          <w:sz w:val="24"/>
          <w:szCs w:val="24"/>
        </w:rPr>
        <w:t>H</w:t>
      </w:r>
      <w:r w:rsidR="001E0C2A">
        <w:rPr>
          <w:rFonts w:ascii="Arial" w:eastAsia="Calibri" w:hAnsi="Arial" w:cs="Arial"/>
          <w:sz w:val="24"/>
          <w:szCs w:val="24"/>
        </w:rPr>
        <w:t>ARM</w:t>
      </w:r>
      <w:r w:rsidR="001E0C2A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1E0C2A">
        <w:rPr>
          <w:rFonts w:ascii="Arial" w:eastAsia="Calibri" w:hAnsi="Arial" w:cs="Arial"/>
          <w:sz w:val="24"/>
          <w:szCs w:val="24"/>
        </w:rPr>
        <w:t>C</w:t>
      </w:r>
      <w:r w:rsidR="001E0C2A">
        <w:rPr>
          <w:rFonts w:ascii="Arial" w:eastAsia="Calibri" w:hAnsi="Arial" w:cs="Arial"/>
          <w:spacing w:val="-1"/>
          <w:sz w:val="24"/>
          <w:szCs w:val="24"/>
        </w:rPr>
        <w:t>o</w:t>
      </w:r>
      <w:r w:rsidR="001E0C2A">
        <w:rPr>
          <w:rFonts w:ascii="Arial" w:eastAsia="Calibri" w:hAnsi="Arial" w:cs="Arial"/>
          <w:sz w:val="24"/>
          <w:szCs w:val="24"/>
        </w:rPr>
        <w:t>re</w:t>
      </w:r>
      <w:r w:rsidR="001E0C2A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1E0C2A">
        <w:rPr>
          <w:rFonts w:ascii="Arial" w:eastAsia="Calibri" w:hAnsi="Arial" w:cs="Arial"/>
          <w:sz w:val="24"/>
          <w:szCs w:val="24"/>
        </w:rPr>
        <w:t>21,</w:t>
      </w:r>
      <w:r w:rsidR="001E0C2A">
        <w:rPr>
          <w:rFonts w:ascii="Arial" w:eastAsia="Calibri" w:hAnsi="Arial" w:cs="Arial"/>
          <w:spacing w:val="-2"/>
          <w:sz w:val="24"/>
          <w:szCs w:val="24"/>
        </w:rPr>
        <w:t xml:space="preserve"> 2</w:t>
      </w:r>
      <w:r w:rsidR="001E0C2A">
        <w:rPr>
          <w:rFonts w:ascii="Arial" w:eastAsia="Calibri" w:hAnsi="Arial" w:cs="Arial"/>
          <w:sz w:val="24"/>
          <w:szCs w:val="24"/>
        </w:rPr>
        <w:t>7,</w:t>
      </w:r>
      <w:r w:rsidR="001E0C2A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1E0C2A">
        <w:rPr>
          <w:rFonts w:ascii="Arial" w:eastAsia="Calibri" w:hAnsi="Arial" w:cs="Arial"/>
          <w:sz w:val="24"/>
          <w:szCs w:val="24"/>
        </w:rPr>
        <w:t>37</w:t>
      </w:r>
    </w:p>
    <w:p w14:paraId="0F29EDE2" w14:textId="77777777" w:rsidR="00F508E5" w:rsidRPr="00F508E5" w:rsidRDefault="00F508E5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ACHC Standards: </w:t>
      </w:r>
      <w:r>
        <w:rPr>
          <w:rFonts w:ascii="Arial" w:eastAsia="Calibri" w:hAnsi="Arial" w:cs="Arial"/>
          <w:sz w:val="24"/>
          <w:szCs w:val="24"/>
        </w:rPr>
        <w:t>DRX2-7A</w:t>
      </w:r>
    </w:p>
    <w:p w14:paraId="5697A87A" w14:textId="77777777" w:rsidR="00DB447E" w:rsidRPr="001E0C2A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8003ED">
        <w:rPr>
          <w:rFonts w:ascii="Arial" w:eastAsia="Calibri" w:hAnsi="Arial" w:cs="Arial"/>
          <w:sz w:val="24"/>
          <w:szCs w:val="24"/>
        </w:rPr>
        <w:t>1.5</w:t>
      </w:r>
    </w:p>
    <w:p w14:paraId="13274510" w14:textId="77777777" w:rsidR="00FD1F58" w:rsidRPr="00A31144" w:rsidRDefault="00FD1F58" w:rsidP="00FD1F58">
      <w:pPr>
        <w:rPr>
          <w:rFonts w:ascii="Arial" w:hAnsi="Arial" w:cs="Arial"/>
          <w:b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Approved by</w:t>
      </w:r>
      <w:r>
        <w:rPr>
          <w:rFonts w:ascii="Arial" w:hAnsi="Arial" w:cs="Arial"/>
          <w:b/>
          <w:sz w:val="24"/>
          <w:szCs w:val="24"/>
        </w:rPr>
        <w:t>:</w:t>
      </w:r>
      <w:r w:rsidRPr="00A31144">
        <w:rPr>
          <w:rFonts w:ascii="Arial" w:hAnsi="Arial" w:cs="Arial"/>
          <w:b/>
          <w:sz w:val="24"/>
          <w:szCs w:val="24"/>
        </w:rPr>
        <w:t xml:space="preserve"> </w:t>
      </w:r>
    </w:p>
    <w:p w14:paraId="64912A23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300A6AD1" w14:textId="77777777" w:rsidR="00754E4F" w:rsidRDefault="008019DF" w:rsidP="008019DF">
      <w:pPr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1AB08F32" w14:textId="77777777" w:rsidR="001E0C2A" w:rsidRDefault="001E0C2A" w:rsidP="008019DF">
      <w:pPr>
        <w:rPr>
          <w:rFonts w:ascii="Arial" w:hAnsi="Arial" w:cs="Arial"/>
          <w:b/>
          <w:sz w:val="24"/>
          <w:szCs w:val="24"/>
        </w:rPr>
      </w:pPr>
    </w:p>
    <w:p w14:paraId="02723EA5" w14:textId="77777777" w:rsidR="001E0C2A" w:rsidRDefault="000A2809" w:rsidP="001E0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1E0C2A">
        <w:rPr>
          <w:rFonts w:ascii="Arial" w:hAnsi="Arial" w:cs="Arial"/>
          <w:sz w:val="24"/>
          <w:szCs w:val="24"/>
        </w:rPr>
        <w:t xml:space="preserve"> </w:t>
      </w:r>
      <w:r w:rsidR="001E0C2A">
        <w:rPr>
          <w:rFonts w:ascii="Arial" w:hAnsi="Arial" w:cs="Arial"/>
          <w:spacing w:val="-2"/>
          <w:sz w:val="24"/>
          <w:szCs w:val="24"/>
        </w:rPr>
        <w:t>t</w:t>
      </w:r>
      <w:r w:rsidR="001E0C2A">
        <w:rPr>
          <w:rFonts w:ascii="Arial" w:hAnsi="Arial" w:cs="Arial"/>
          <w:spacing w:val="-1"/>
          <w:sz w:val="24"/>
          <w:szCs w:val="24"/>
        </w:rPr>
        <w:t>h</w:t>
      </w:r>
      <w:r w:rsidR="001E0C2A">
        <w:rPr>
          <w:rFonts w:ascii="Arial" w:hAnsi="Arial" w:cs="Arial"/>
          <w:sz w:val="24"/>
          <w:szCs w:val="24"/>
        </w:rPr>
        <w:t>ro</w:t>
      </w:r>
      <w:r w:rsidR="001E0C2A">
        <w:rPr>
          <w:rFonts w:ascii="Arial" w:hAnsi="Arial" w:cs="Arial"/>
          <w:spacing w:val="-1"/>
          <w:sz w:val="24"/>
          <w:szCs w:val="24"/>
        </w:rPr>
        <w:t>ug</w:t>
      </w:r>
      <w:r w:rsidR="001E0C2A">
        <w:rPr>
          <w:rFonts w:ascii="Arial" w:hAnsi="Arial" w:cs="Arial"/>
          <w:sz w:val="24"/>
          <w:szCs w:val="24"/>
        </w:rPr>
        <w:t>h</w:t>
      </w:r>
      <w:r w:rsidR="001E0C2A">
        <w:rPr>
          <w:rFonts w:ascii="Arial" w:hAnsi="Arial" w:cs="Arial"/>
          <w:spacing w:val="-1"/>
          <w:sz w:val="24"/>
          <w:szCs w:val="24"/>
        </w:rPr>
        <w:t xml:space="preserve"> </w:t>
      </w:r>
      <w:r w:rsidR="001E0C2A">
        <w:rPr>
          <w:rFonts w:ascii="Arial" w:hAnsi="Arial" w:cs="Arial"/>
          <w:sz w:val="24"/>
          <w:szCs w:val="24"/>
        </w:rPr>
        <w:t>staff</w:t>
      </w:r>
      <w:r w:rsidR="001E0C2A">
        <w:rPr>
          <w:rFonts w:ascii="Arial" w:hAnsi="Arial" w:cs="Arial"/>
          <w:spacing w:val="-3"/>
          <w:sz w:val="24"/>
          <w:szCs w:val="24"/>
        </w:rPr>
        <w:t xml:space="preserve"> </w:t>
      </w:r>
      <w:r w:rsidR="001E0C2A">
        <w:rPr>
          <w:rFonts w:ascii="Arial" w:hAnsi="Arial" w:cs="Arial"/>
          <w:spacing w:val="1"/>
          <w:sz w:val="24"/>
          <w:szCs w:val="24"/>
        </w:rPr>
        <w:t>o</w:t>
      </w:r>
      <w:r w:rsidR="001E0C2A">
        <w:rPr>
          <w:rFonts w:ascii="Arial" w:hAnsi="Arial" w:cs="Arial"/>
          <w:sz w:val="24"/>
          <w:szCs w:val="24"/>
        </w:rPr>
        <w:t xml:space="preserve">r </w:t>
      </w:r>
      <w:r w:rsidR="001E0C2A">
        <w:rPr>
          <w:rFonts w:ascii="Arial" w:hAnsi="Arial" w:cs="Arial"/>
          <w:spacing w:val="-2"/>
          <w:sz w:val="24"/>
          <w:szCs w:val="24"/>
        </w:rPr>
        <w:t>c</w:t>
      </w:r>
      <w:r w:rsidR="001E0C2A">
        <w:rPr>
          <w:rFonts w:ascii="Arial" w:hAnsi="Arial" w:cs="Arial"/>
          <w:spacing w:val="1"/>
          <w:sz w:val="24"/>
          <w:szCs w:val="24"/>
        </w:rPr>
        <w:t>o</w:t>
      </w:r>
      <w:r w:rsidR="001E0C2A">
        <w:rPr>
          <w:rFonts w:ascii="Arial" w:hAnsi="Arial" w:cs="Arial"/>
          <w:spacing w:val="-1"/>
          <w:sz w:val="24"/>
          <w:szCs w:val="24"/>
        </w:rPr>
        <w:t>n</w:t>
      </w:r>
      <w:r w:rsidR="001E0C2A">
        <w:rPr>
          <w:rFonts w:ascii="Arial" w:hAnsi="Arial" w:cs="Arial"/>
          <w:sz w:val="24"/>
          <w:szCs w:val="24"/>
        </w:rPr>
        <w:t>tr</w:t>
      </w:r>
      <w:r w:rsidR="001E0C2A">
        <w:rPr>
          <w:rFonts w:ascii="Arial" w:hAnsi="Arial" w:cs="Arial"/>
          <w:spacing w:val="-3"/>
          <w:sz w:val="24"/>
          <w:szCs w:val="24"/>
        </w:rPr>
        <w:t>a</w:t>
      </w:r>
      <w:r w:rsidR="001E0C2A">
        <w:rPr>
          <w:rFonts w:ascii="Arial" w:hAnsi="Arial" w:cs="Arial"/>
          <w:sz w:val="24"/>
          <w:szCs w:val="24"/>
        </w:rPr>
        <w:t>ct</w:t>
      </w:r>
      <w:r w:rsidR="001E0C2A">
        <w:rPr>
          <w:rFonts w:ascii="Arial" w:hAnsi="Arial" w:cs="Arial"/>
          <w:spacing w:val="1"/>
          <w:sz w:val="24"/>
          <w:szCs w:val="24"/>
        </w:rPr>
        <w:t xml:space="preserve"> </w:t>
      </w:r>
      <w:r w:rsidR="001E0C2A">
        <w:rPr>
          <w:rFonts w:ascii="Arial" w:hAnsi="Arial" w:cs="Arial"/>
          <w:spacing w:val="-1"/>
          <w:sz w:val="24"/>
          <w:szCs w:val="24"/>
        </w:rPr>
        <w:t>p</w:t>
      </w:r>
      <w:r w:rsidR="001E0C2A">
        <w:rPr>
          <w:rFonts w:ascii="Arial" w:hAnsi="Arial" w:cs="Arial"/>
          <w:spacing w:val="-2"/>
          <w:sz w:val="24"/>
          <w:szCs w:val="24"/>
        </w:rPr>
        <w:t>e</w:t>
      </w:r>
      <w:r w:rsidR="001E0C2A">
        <w:rPr>
          <w:rFonts w:ascii="Arial" w:hAnsi="Arial" w:cs="Arial"/>
          <w:sz w:val="24"/>
          <w:szCs w:val="24"/>
        </w:rPr>
        <w:t>rso</w:t>
      </w:r>
      <w:r w:rsidR="001E0C2A">
        <w:rPr>
          <w:rFonts w:ascii="Arial" w:hAnsi="Arial" w:cs="Arial"/>
          <w:spacing w:val="-1"/>
          <w:sz w:val="24"/>
          <w:szCs w:val="24"/>
        </w:rPr>
        <w:t>nn</w:t>
      </w:r>
      <w:r w:rsidR="001E0C2A">
        <w:rPr>
          <w:rFonts w:ascii="Arial" w:hAnsi="Arial" w:cs="Arial"/>
          <w:sz w:val="24"/>
          <w:szCs w:val="24"/>
        </w:rPr>
        <w:t>el, shall</w:t>
      </w:r>
      <w:r w:rsidR="001E0C2A">
        <w:rPr>
          <w:rFonts w:ascii="Arial" w:hAnsi="Arial" w:cs="Arial"/>
          <w:spacing w:val="-4"/>
          <w:sz w:val="24"/>
          <w:szCs w:val="24"/>
        </w:rPr>
        <w:t xml:space="preserve"> </w:t>
      </w:r>
      <w:r w:rsidR="001E0C2A">
        <w:rPr>
          <w:rFonts w:ascii="Arial" w:hAnsi="Arial" w:cs="Arial"/>
          <w:sz w:val="24"/>
          <w:szCs w:val="24"/>
        </w:rPr>
        <w:t>in</w:t>
      </w:r>
      <w:r w:rsidR="001E0C2A">
        <w:rPr>
          <w:rFonts w:ascii="Arial" w:hAnsi="Arial" w:cs="Arial"/>
          <w:spacing w:val="-2"/>
          <w:sz w:val="24"/>
          <w:szCs w:val="24"/>
        </w:rPr>
        <w:t>v</w:t>
      </w:r>
      <w:r w:rsidR="001E0C2A">
        <w:rPr>
          <w:rFonts w:ascii="Arial" w:hAnsi="Arial" w:cs="Arial"/>
          <w:spacing w:val="1"/>
          <w:sz w:val="24"/>
          <w:szCs w:val="24"/>
        </w:rPr>
        <w:t>o</w:t>
      </w:r>
      <w:r w:rsidR="001E0C2A">
        <w:rPr>
          <w:rFonts w:ascii="Arial" w:hAnsi="Arial" w:cs="Arial"/>
          <w:sz w:val="24"/>
          <w:szCs w:val="24"/>
        </w:rPr>
        <w:t>l</w:t>
      </w:r>
      <w:r w:rsidR="001E0C2A">
        <w:rPr>
          <w:rFonts w:ascii="Arial" w:hAnsi="Arial" w:cs="Arial"/>
          <w:spacing w:val="-2"/>
          <w:sz w:val="24"/>
          <w:szCs w:val="24"/>
        </w:rPr>
        <w:t>v</w:t>
      </w:r>
      <w:r w:rsidR="001E0C2A">
        <w:rPr>
          <w:rFonts w:ascii="Arial" w:hAnsi="Arial" w:cs="Arial"/>
          <w:sz w:val="24"/>
          <w:szCs w:val="24"/>
        </w:rPr>
        <w:t>e the</w:t>
      </w:r>
      <w:r w:rsidR="001E0C2A">
        <w:rPr>
          <w:rFonts w:ascii="Arial" w:hAnsi="Arial" w:cs="Arial"/>
          <w:spacing w:val="-2"/>
          <w:sz w:val="24"/>
          <w:szCs w:val="24"/>
        </w:rPr>
        <w:t xml:space="preserve"> </w:t>
      </w:r>
      <w:r w:rsidR="001E0C2A">
        <w:rPr>
          <w:rFonts w:ascii="Arial" w:hAnsi="Arial" w:cs="Arial"/>
          <w:sz w:val="24"/>
          <w:szCs w:val="24"/>
        </w:rPr>
        <w:t>patient</w:t>
      </w:r>
      <w:r w:rsidR="001E0C2A">
        <w:rPr>
          <w:rFonts w:ascii="Arial" w:hAnsi="Arial" w:cs="Arial"/>
          <w:spacing w:val="-2"/>
          <w:sz w:val="24"/>
          <w:szCs w:val="24"/>
        </w:rPr>
        <w:t xml:space="preserve"> </w:t>
      </w:r>
      <w:r w:rsidR="001E0C2A">
        <w:rPr>
          <w:rFonts w:ascii="Arial" w:hAnsi="Arial" w:cs="Arial"/>
          <w:spacing w:val="1"/>
          <w:sz w:val="24"/>
          <w:szCs w:val="24"/>
        </w:rPr>
        <w:t>o</w:t>
      </w:r>
      <w:r w:rsidR="001E0C2A">
        <w:rPr>
          <w:rFonts w:ascii="Arial" w:hAnsi="Arial" w:cs="Arial"/>
          <w:sz w:val="24"/>
          <w:szCs w:val="24"/>
        </w:rPr>
        <w:t>r h</w:t>
      </w:r>
      <w:r w:rsidR="001E0C2A">
        <w:rPr>
          <w:rFonts w:ascii="Arial" w:hAnsi="Arial" w:cs="Arial"/>
          <w:spacing w:val="-1"/>
          <w:sz w:val="24"/>
          <w:szCs w:val="24"/>
        </w:rPr>
        <w:t>i</w:t>
      </w:r>
      <w:r w:rsidR="001E0C2A">
        <w:rPr>
          <w:rFonts w:ascii="Arial" w:hAnsi="Arial" w:cs="Arial"/>
          <w:spacing w:val="-3"/>
          <w:sz w:val="24"/>
          <w:szCs w:val="24"/>
        </w:rPr>
        <w:t>s</w:t>
      </w:r>
      <w:r w:rsidR="001E0C2A">
        <w:rPr>
          <w:rFonts w:ascii="Arial" w:hAnsi="Arial" w:cs="Arial"/>
          <w:sz w:val="24"/>
          <w:szCs w:val="24"/>
        </w:rPr>
        <w:t>/</w:t>
      </w:r>
      <w:r w:rsidR="001E0C2A">
        <w:rPr>
          <w:rFonts w:ascii="Arial" w:hAnsi="Arial" w:cs="Arial"/>
          <w:spacing w:val="-1"/>
          <w:sz w:val="24"/>
          <w:szCs w:val="24"/>
        </w:rPr>
        <w:t>h</w:t>
      </w:r>
      <w:r w:rsidR="001E0C2A">
        <w:rPr>
          <w:rFonts w:ascii="Arial" w:hAnsi="Arial" w:cs="Arial"/>
          <w:sz w:val="24"/>
          <w:szCs w:val="24"/>
        </w:rPr>
        <w:t xml:space="preserve">er </w:t>
      </w:r>
      <w:r w:rsidR="001E0C2A">
        <w:rPr>
          <w:rFonts w:ascii="Arial" w:hAnsi="Arial" w:cs="Arial"/>
          <w:spacing w:val="-1"/>
          <w:sz w:val="24"/>
          <w:szCs w:val="24"/>
        </w:rPr>
        <w:t>d</w:t>
      </w:r>
      <w:r w:rsidR="001E0C2A">
        <w:rPr>
          <w:rFonts w:ascii="Arial" w:hAnsi="Arial" w:cs="Arial"/>
          <w:sz w:val="24"/>
          <w:szCs w:val="24"/>
        </w:rPr>
        <w:t>esi</w:t>
      </w:r>
      <w:r w:rsidR="001E0C2A">
        <w:rPr>
          <w:rFonts w:ascii="Arial" w:hAnsi="Arial" w:cs="Arial"/>
          <w:spacing w:val="-1"/>
          <w:sz w:val="24"/>
          <w:szCs w:val="24"/>
        </w:rPr>
        <w:t>gn</w:t>
      </w:r>
      <w:r w:rsidR="001E0C2A">
        <w:rPr>
          <w:rFonts w:ascii="Arial" w:hAnsi="Arial" w:cs="Arial"/>
          <w:sz w:val="24"/>
          <w:szCs w:val="24"/>
        </w:rPr>
        <w:t>ated</w:t>
      </w:r>
      <w:r w:rsidR="001E0C2A">
        <w:rPr>
          <w:rFonts w:ascii="Arial" w:hAnsi="Arial" w:cs="Arial"/>
          <w:spacing w:val="-1"/>
          <w:sz w:val="24"/>
          <w:szCs w:val="24"/>
        </w:rPr>
        <w:t xml:space="preserve"> </w:t>
      </w:r>
      <w:r w:rsidR="001E0C2A">
        <w:rPr>
          <w:rFonts w:ascii="Arial" w:hAnsi="Arial" w:cs="Arial"/>
          <w:sz w:val="24"/>
          <w:szCs w:val="24"/>
        </w:rPr>
        <w:t>re</w:t>
      </w:r>
      <w:r w:rsidR="001E0C2A">
        <w:rPr>
          <w:rFonts w:ascii="Arial" w:hAnsi="Arial" w:cs="Arial"/>
          <w:spacing w:val="-1"/>
          <w:sz w:val="24"/>
          <w:szCs w:val="24"/>
        </w:rPr>
        <w:t>p</w:t>
      </w:r>
      <w:r w:rsidR="001E0C2A">
        <w:rPr>
          <w:rFonts w:ascii="Arial" w:hAnsi="Arial" w:cs="Arial"/>
          <w:spacing w:val="-3"/>
          <w:sz w:val="24"/>
          <w:szCs w:val="24"/>
        </w:rPr>
        <w:t>r</w:t>
      </w:r>
      <w:r w:rsidR="001E0C2A">
        <w:rPr>
          <w:rFonts w:ascii="Arial" w:hAnsi="Arial" w:cs="Arial"/>
          <w:sz w:val="24"/>
          <w:szCs w:val="24"/>
        </w:rPr>
        <w:t>ese</w:t>
      </w:r>
      <w:r w:rsidR="001E0C2A">
        <w:rPr>
          <w:rFonts w:ascii="Arial" w:hAnsi="Arial" w:cs="Arial"/>
          <w:spacing w:val="-1"/>
          <w:sz w:val="24"/>
          <w:szCs w:val="24"/>
        </w:rPr>
        <w:t>n</w:t>
      </w:r>
      <w:r w:rsidR="001E0C2A">
        <w:rPr>
          <w:rFonts w:ascii="Arial" w:hAnsi="Arial" w:cs="Arial"/>
          <w:sz w:val="24"/>
          <w:szCs w:val="24"/>
        </w:rPr>
        <w:t>t</w:t>
      </w:r>
      <w:r w:rsidR="001E0C2A">
        <w:rPr>
          <w:rFonts w:ascii="Arial" w:hAnsi="Arial" w:cs="Arial"/>
          <w:spacing w:val="-3"/>
          <w:sz w:val="24"/>
          <w:szCs w:val="24"/>
        </w:rPr>
        <w:t>a</w:t>
      </w:r>
      <w:r w:rsidR="001E0C2A">
        <w:rPr>
          <w:rFonts w:ascii="Arial" w:hAnsi="Arial" w:cs="Arial"/>
          <w:sz w:val="24"/>
          <w:szCs w:val="24"/>
        </w:rPr>
        <w:t>ti</w:t>
      </w:r>
      <w:r w:rsidR="001E0C2A">
        <w:rPr>
          <w:rFonts w:ascii="Arial" w:hAnsi="Arial" w:cs="Arial"/>
          <w:spacing w:val="-2"/>
          <w:sz w:val="24"/>
          <w:szCs w:val="24"/>
        </w:rPr>
        <w:t>v</w:t>
      </w:r>
      <w:r w:rsidR="001E0C2A">
        <w:rPr>
          <w:rFonts w:ascii="Arial" w:hAnsi="Arial" w:cs="Arial"/>
          <w:sz w:val="24"/>
          <w:szCs w:val="24"/>
        </w:rPr>
        <w:t xml:space="preserve">e </w:t>
      </w:r>
      <w:r w:rsidR="001E0C2A">
        <w:rPr>
          <w:rFonts w:ascii="Arial" w:hAnsi="Arial" w:cs="Arial"/>
          <w:spacing w:val="-3"/>
          <w:sz w:val="24"/>
          <w:szCs w:val="24"/>
        </w:rPr>
        <w:t>i</w:t>
      </w:r>
      <w:r w:rsidR="001E0C2A">
        <w:rPr>
          <w:rFonts w:ascii="Arial" w:hAnsi="Arial" w:cs="Arial"/>
          <w:sz w:val="24"/>
          <w:szCs w:val="24"/>
        </w:rPr>
        <w:t>n</w:t>
      </w:r>
      <w:r w:rsidR="001E0C2A">
        <w:rPr>
          <w:rFonts w:ascii="Arial" w:hAnsi="Arial" w:cs="Arial"/>
          <w:spacing w:val="-1"/>
          <w:sz w:val="24"/>
          <w:szCs w:val="24"/>
        </w:rPr>
        <w:t xml:space="preserve"> </w:t>
      </w:r>
      <w:r w:rsidR="001E0C2A">
        <w:rPr>
          <w:rFonts w:ascii="Arial" w:hAnsi="Arial" w:cs="Arial"/>
          <w:sz w:val="24"/>
          <w:szCs w:val="24"/>
        </w:rPr>
        <w:t>t</w:t>
      </w:r>
      <w:r w:rsidR="001E0C2A">
        <w:rPr>
          <w:rFonts w:ascii="Arial" w:hAnsi="Arial" w:cs="Arial"/>
          <w:spacing w:val="-1"/>
          <w:sz w:val="24"/>
          <w:szCs w:val="24"/>
        </w:rPr>
        <w:t>h</w:t>
      </w:r>
      <w:r w:rsidR="001E0C2A">
        <w:rPr>
          <w:rFonts w:ascii="Arial" w:hAnsi="Arial" w:cs="Arial"/>
          <w:sz w:val="24"/>
          <w:szCs w:val="24"/>
        </w:rPr>
        <w:t xml:space="preserve">e </w:t>
      </w:r>
      <w:r w:rsidR="001E0C2A">
        <w:rPr>
          <w:rFonts w:ascii="Arial" w:hAnsi="Arial" w:cs="Arial"/>
          <w:spacing w:val="-3"/>
          <w:sz w:val="24"/>
          <w:szCs w:val="24"/>
        </w:rPr>
        <w:t>c</w:t>
      </w:r>
      <w:r w:rsidR="001E0C2A">
        <w:rPr>
          <w:rFonts w:ascii="Arial" w:hAnsi="Arial" w:cs="Arial"/>
          <w:spacing w:val="1"/>
          <w:sz w:val="24"/>
          <w:szCs w:val="24"/>
        </w:rPr>
        <w:t>o</w:t>
      </w:r>
      <w:r w:rsidR="001E0C2A">
        <w:rPr>
          <w:rFonts w:ascii="Arial" w:hAnsi="Arial" w:cs="Arial"/>
          <w:spacing w:val="-1"/>
          <w:sz w:val="24"/>
          <w:szCs w:val="24"/>
        </w:rPr>
        <w:t>n</w:t>
      </w:r>
      <w:r w:rsidR="001E0C2A">
        <w:rPr>
          <w:rFonts w:ascii="Arial" w:hAnsi="Arial" w:cs="Arial"/>
          <w:sz w:val="24"/>
          <w:szCs w:val="24"/>
        </w:rPr>
        <w:t>si</w:t>
      </w:r>
      <w:r w:rsidR="001E0C2A">
        <w:rPr>
          <w:rFonts w:ascii="Arial" w:hAnsi="Arial" w:cs="Arial"/>
          <w:spacing w:val="-2"/>
          <w:sz w:val="24"/>
          <w:szCs w:val="24"/>
        </w:rPr>
        <w:t>d</w:t>
      </w:r>
      <w:r w:rsidR="001E0C2A">
        <w:rPr>
          <w:rFonts w:ascii="Arial" w:hAnsi="Arial" w:cs="Arial"/>
          <w:sz w:val="24"/>
          <w:szCs w:val="24"/>
        </w:rPr>
        <w:t>erat</w:t>
      </w:r>
      <w:r w:rsidR="001E0C2A">
        <w:rPr>
          <w:rFonts w:ascii="Arial" w:hAnsi="Arial" w:cs="Arial"/>
          <w:spacing w:val="-3"/>
          <w:sz w:val="24"/>
          <w:szCs w:val="24"/>
        </w:rPr>
        <w:t>i</w:t>
      </w:r>
      <w:r w:rsidR="001E0C2A">
        <w:rPr>
          <w:rFonts w:ascii="Arial" w:hAnsi="Arial" w:cs="Arial"/>
          <w:spacing w:val="1"/>
          <w:sz w:val="24"/>
          <w:szCs w:val="24"/>
        </w:rPr>
        <w:t>o</w:t>
      </w:r>
      <w:r w:rsidR="001E0C2A">
        <w:rPr>
          <w:rFonts w:ascii="Arial" w:hAnsi="Arial" w:cs="Arial"/>
          <w:sz w:val="24"/>
          <w:szCs w:val="24"/>
        </w:rPr>
        <w:t>n</w:t>
      </w:r>
      <w:r w:rsidR="001E0C2A">
        <w:rPr>
          <w:rFonts w:ascii="Arial" w:hAnsi="Arial" w:cs="Arial"/>
          <w:spacing w:val="-3"/>
          <w:sz w:val="24"/>
          <w:szCs w:val="24"/>
        </w:rPr>
        <w:t xml:space="preserve"> </w:t>
      </w:r>
      <w:r w:rsidR="001E0C2A">
        <w:rPr>
          <w:rFonts w:ascii="Arial" w:hAnsi="Arial" w:cs="Arial"/>
          <w:spacing w:val="1"/>
          <w:sz w:val="24"/>
          <w:szCs w:val="24"/>
        </w:rPr>
        <w:t>o</w:t>
      </w:r>
      <w:r w:rsidR="001E0C2A">
        <w:rPr>
          <w:rFonts w:ascii="Arial" w:hAnsi="Arial" w:cs="Arial"/>
          <w:sz w:val="24"/>
          <w:szCs w:val="24"/>
        </w:rPr>
        <w:t>f any</w:t>
      </w:r>
      <w:r w:rsidR="001E0C2A">
        <w:rPr>
          <w:rFonts w:ascii="Arial" w:hAnsi="Arial" w:cs="Arial"/>
          <w:spacing w:val="-5"/>
          <w:sz w:val="24"/>
          <w:szCs w:val="24"/>
        </w:rPr>
        <w:t xml:space="preserve"> </w:t>
      </w:r>
      <w:r w:rsidR="001E0C2A">
        <w:rPr>
          <w:rFonts w:ascii="Arial" w:hAnsi="Arial" w:cs="Arial"/>
          <w:sz w:val="24"/>
          <w:szCs w:val="24"/>
        </w:rPr>
        <w:t>et</w:t>
      </w:r>
      <w:r w:rsidR="001E0C2A">
        <w:rPr>
          <w:rFonts w:ascii="Arial" w:hAnsi="Arial" w:cs="Arial"/>
          <w:spacing w:val="-1"/>
          <w:sz w:val="24"/>
          <w:szCs w:val="24"/>
        </w:rPr>
        <w:t>h</w:t>
      </w:r>
      <w:r w:rsidR="001E0C2A">
        <w:rPr>
          <w:rFonts w:ascii="Arial" w:hAnsi="Arial" w:cs="Arial"/>
          <w:sz w:val="24"/>
          <w:szCs w:val="24"/>
        </w:rPr>
        <w:t>ical</w:t>
      </w:r>
      <w:r w:rsidR="001E0C2A">
        <w:rPr>
          <w:rFonts w:ascii="Arial" w:hAnsi="Arial" w:cs="Arial"/>
          <w:spacing w:val="-1"/>
          <w:sz w:val="24"/>
          <w:szCs w:val="24"/>
        </w:rPr>
        <w:t xml:space="preserve"> </w:t>
      </w:r>
      <w:r w:rsidR="001E0C2A">
        <w:rPr>
          <w:rFonts w:ascii="Arial" w:hAnsi="Arial" w:cs="Arial"/>
          <w:sz w:val="24"/>
          <w:szCs w:val="24"/>
        </w:rPr>
        <w:t>iss</w:t>
      </w:r>
      <w:r w:rsidR="001E0C2A">
        <w:rPr>
          <w:rFonts w:ascii="Arial" w:hAnsi="Arial" w:cs="Arial"/>
          <w:spacing w:val="-3"/>
          <w:sz w:val="24"/>
          <w:szCs w:val="24"/>
        </w:rPr>
        <w:t>u</w:t>
      </w:r>
      <w:r w:rsidR="001E0C2A">
        <w:rPr>
          <w:rFonts w:ascii="Arial" w:hAnsi="Arial" w:cs="Arial"/>
          <w:sz w:val="24"/>
          <w:szCs w:val="24"/>
        </w:rPr>
        <w:t>es</w:t>
      </w:r>
      <w:r w:rsidR="001E0C2A">
        <w:rPr>
          <w:rFonts w:ascii="Arial" w:hAnsi="Arial" w:cs="Arial"/>
          <w:spacing w:val="1"/>
          <w:sz w:val="24"/>
          <w:szCs w:val="24"/>
        </w:rPr>
        <w:t xml:space="preserve"> </w:t>
      </w:r>
      <w:r w:rsidR="001E0C2A">
        <w:rPr>
          <w:rFonts w:ascii="Arial" w:hAnsi="Arial" w:cs="Arial"/>
          <w:sz w:val="24"/>
          <w:szCs w:val="24"/>
        </w:rPr>
        <w:t>that</w:t>
      </w:r>
      <w:r w:rsidR="001E0C2A">
        <w:rPr>
          <w:rFonts w:ascii="Arial" w:hAnsi="Arial" w:cs="Arial"/>
          <w:spacing w:val="-3"/>
          <w:sz w:val="24"/>
          <w:szCs w:val="24"/>
        </w:rPr>
        <w:t xml:space="preserve"> </w:t>
      </w:r>
      <w:r w:rsidR="001E0C2A">
        <w:rPr>
          <w:rFonts w:ascii="Arial" w:hAnsi="Arial" w:cs="Arial"/>
          <w:sz w:val="24"/>
          <w:szCs w:val="24"/>
        </w:rPr>
        <w:t>arise</w:t>
      </w:r>
      <w:r w:rsidR="001E0C2A">
        <w:rPr>
          <w:rFonts w:ascii="Arial" w:hAnsi="Arial" w:cs="Arial"/>
          <w:spacing w:val="-2"/>
          <w:sz w:val="24"/>
          <w:szCs w:val="24"/>
        </w:rPr>
        <w:t xml:space="preserve"> </w:t>
      </w:r>
      <w:r w:rsidR="001E0C2A">
        <w:rPr>
          <w:rFonts w:ascii="Arial" w:hAnsi="Arial" w:cs="Arial"/>
          <w:spacing w:val="1"/>
          <w:sz w:val="24"/>
          <w:szCs w:val="24"/>
        </w:rPr>
        <w:t>o</w:t>
      </w:r>
      <w:r w:rsidR="001E0C2A">
        <w:rPr>
          <w:rFonts w:ascii="Arial" w:hAnsi="Arial" w:cs="Arial"/>
          <w:spacing w:val="-1"/>
          <w:sz w:val="24"/>
          <w:szCs w:val="24"/>
        </w:rPr>
        <w:t>u</w:t>
      </w:r>
      <w:r w:rsidR="001E0C2A">
        <w:rPr>
          <w:rFonts w:ascii="Arial" w:hAnsi="Arial" w:cs="Arial"/>
          <w:sz w:val="24"/>
          <w:szCs w:val="24"/>
        </w:rPr>
        <w:t>t</w:t>
      </w:r>
      <w:r w:rsidR="001E0C2A">
        <w:rPr>
          <w:rFonts w:ascii="Arial" w:hAnsi="Arial" w:cs="Arial"/>
          <w:spacing w:val="-2"/>
          <w:sz w:val="24"/>
          <w:szCs w:val="24"/>
        </w:rPr>
        <w:t xml:space="preserve"> </w:t>
      </w:r>
      <w:r w:rsidR="001E0C2A">
        <w:rPr>
          <w:rFonts w:ascii="Arial" w:hAnsi="Arial" w:cs="Arial"/>
          <w:spacing w:val="1"/>
          <w:sz w:val="24"/>
          <w:szCs w:val="24"/>
        </w:rPr>
        <w:t>o</w:t>
      </w:r>
      <w:r w:rsidR="001E0C2A">
        <w:rPr>
          <w:rFonts w:ascii="Arial" w:hAnsi="Arial" w:cs="Arial"/>
          <w:sz w:val="24"/>
          <w:szCs w:val="24"/>
        </w:rPr>
        <w:t>f pat</w:t>
      </w:r>
      <w:r w:rsidR="001E0C2A">
        <w:rPr>
          <w:rFonts w:ascii="Arial" w:hAnsi="Arial" w:cs="Arial"/>
          <w:spacing w:val="-3"/>
          <w:sz w:val="24"/>
          <w:szCs w:val="24"/>
        </w:rPr>
        <w:t>i</w:t>
      </w:r>
      <w:r w:rsidR="001E0C2A">
        <w:rPr>
          <w:rFonts w:ascii="Arial" w:hAnsi="Arial" w:cs="Arial"/>
          <w:sz w:val="24"/>
          <w:szCs w:val="24"/>
        </w:rPr>
        <w:t xml:space="preserve">ent </w:t>
      </w:r>
      <w:r w:rsidR="001E0C2A">
        <w:rPr>
          <w:rFonts w:ascii="Arial" w:hAnsi="Arial" w:cs="Arial"/>
          <w:spacing w:val="-2"/>
          <w:sz w:val="24"/>
          <w:szCs w:val="24"/>
        </w:rPr>
        <w:t>c</w:t>
      </w:r>
      <w:r w:rsidR="001E0C2A">
        <w:rPr>
          <w:rFonts w:ascii="Arial" w:hAnsi="Arial" w:cs="Arial"/>
          <w:sz w:val="24"/>
          <w:szCs w:val="24"/>
        </w:rPr>
        <w:t>are.</w:t>
      </w:r>
    </w:p>
    <w:p w14:paraId="73D9EC5F" w14:textId="77777777" w:rsidR="001E0C2A" w:rsidRDefault="001E0C2A" w:rsidP="001E0C2A">
      <w:pPr>
        <w:rPr>
          <w:rFonts w:ascii="Arial" w:hAnsi="Arial" w:cs="Arial"/>
          <w:sz w:val="24"/>
          <w:szCs w:val="24"/>
        </w:rPr>
      </w:pPr>
    </w:p>
    <w:p w14:paraId="0A4DEDB5" w14:textId="77777777" w:rsidR="001E0C2A" w:rsidRDefault="001E0C2A" w:rsidP="001E0C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PROCEDURE</w:t>
      </w:r>
    </w:p>
    <w:p w14:paraId="6AA4E03D" w14:textId="77777777" w:rsidR="001E0C2A" w:rsidRDefault="001E0C2A" w:rsidP="001E0C2A">
      <w:pPr>
        <w:rPr>
          <w:rFonts w:ascii="Arial" w:hAnsi="Arial" w:cs="Arial"/>
          <w:sz w:val="24"/>
          <w:szCs w:val="24"/>
        </w:rPr>
      </w:pPr>
    </w:p>
    <w:p w14:paraId="523B79CC" w14:textId="77777777" w:rsidR="001E0C2A" w:rsidRDefault="001E0C2A" w:rsidP="001E0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ics are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racti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rmi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ard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ap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 beh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vior.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0A2809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pacing w:val="-2"/>
          <w:sz w:val="24"/>
          <w:szCs w:val="24"/>
        </w:rPr>
        <w:t>et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ical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issues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arise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care,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cate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taff as</w:t>
      </w:r>
      <w:r>
        <w:rPr>
          <w:rFonts w:ascii="Arial" w:hAnsi="Arial" w:cs="Arial"/>
          <w:spacing w:val="-2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 the ap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ism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7,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3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7]</w:t>
      </w:r>
    </w:p>
    <w:p w14:paraId="4EBC67B1" w14:textId="77777777" w:rsidR="001E0C2A" w:rsidRDefault="001E0C2A" w:rsidP="001E0C2A">
      <w:pPr>
        <w:rPr>
          <w:rFonts w:ascii="Arial" w:hAnsi="Arial" w:cs="Arial"/>
          <w:sz w:val="24"/>
          <w:szCs w:val="24"/>
        </w:rPr>
      </w:pPr>
    </w:p>
    <w:p w14:paraId="2CE2D050" w14:textId="77777777" w:rsidR="001E0C2A" w:rsidRDefault="001E0C2A" w:rsidP="001E0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asp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cs that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3"/>
          <w:sz w:val="24"/>
          <w:szCs w:val="24"/>
        </w:rPr>
        <w:t>ss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-1"/>
          <w:sz w:val="24"/>
          <w:szCs w:val="24"/>
        </w:rPr>
        <w:t>lud</w:t>
      </w:r>
      <w:r>
        <w:rPr>
          <w:rFonts w:ascii="Arial" w:hAnsi="Arial" w:cs="Arial"/>
          <w:sz w:val="24"/>
          <w:szCs w:val="24"/>
        </w:rPr>
        <w:t>e:</w:t>
      </w:r>
    </w:p>
    <w:p w14:paraId="145E4CD4" w14:textId="77777777" w:rsidR="001E0C2A" w:rsidRDefault="001E0C2A" w:rsidP="001E0C2A">
      <w:pPr>
        <w:rPr>
          <w:rFonts w:ascii="Arial" w:hAnsi="Arial" w:cs="Arial"/>
          <w:sz w:val="24"/>
          <w:szCs w:val="24"/>
        </w:rPr>
      </w:pPr>
    </w:p>
    <w:p w14:paraId="00B62A99" w14:textId="77777777" w:rsidR="001E0C2A" w:rsidRDefault="001E0C2A" w:rsidP="001E0C2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Death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dying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issues</w:t>
      </w:r>
    </w:p>
    <w:p w14:paraId="678CF14B" w14:textId="77777777" w:rsidR="001E0C2A" w:rsidRDefault="001E0C2A" w:rsidP="001E0C2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afety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ssues</w:t>
      </w:r>
    </w:p>
    <w:p w14:paraId="2511AF8D" w14:textId="77777777" w:rsidR="001E0C2A" w:rsidRDefault="00CE5990" w:rsidP="001E0C2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Patient </w:t>
      </w:r>
      <w:r w:rsidR="001E0C2A">
        <w:rPr>
          <w:rFonts w:ascii="Arial" w:hAnsi="Arial" w:cs="Arial"/>
          <w:spacing w:val="-2"/>
          <w:sz w:val="24"/>
          <w:szCs w:val="24"/>
        </w:rPr>
        <w:t>c</w:t>
      </w:r>
      <w:r w:rsidR="001E0C2A">
        <w:rPr>
          <w:rFonts w:ascii="Arial" w:hAnsi="Arial" w:cs="Arial"/>
          <w:spacing w:val="1"/>
          <w:sz w:val="24"/>
          <w:szCs w:val="24"/>
        </w:rPr>
        <w:t>o</w:t>
      </w:r>
      <w:r w:rsidR="001E0C2A">
        <w:rPr>
          <w:rFonts w:ascii="Arial" w:hAnsi="Arial" w:cs="Arial"/>
          <w:sz w:val="24"/>
          <w:szCs w:val="24"/>
        </w:rPr>
        <w:t>m</w:t>
      </w:r>
      <w:r w:rsidR="001E0C2A">
        <w:rPr>
          <w:rFonts w:ascii="Arial" w:hAnsi="Arial" w:cs="Arial"/>
          <w:spacing w:val="-1"/>
          <w:sz w:val="24"/>
          <w:szCs w:val="24"/>
        </w:rPr>
        <w:t>p</w:t>
      </w:r>
      <w:r w:rsidR="001E0C2A">
        <w:rPr>
          <w:rFonts w:ascii="Arial" w:hAnsi="Arial" w:cs="Arial"/>
          <w:sz w:val="24"/>
          <w:szCs w:val="24"/>
        </w:rPr>
        <w:t>l</w:t>
      </w:r>
      <w:r w:rsidR="001E0C2A">
        <w:rPr>
          <w:rFonts w:ascii="Arial" w:hAnsi="Arial" w:cs="Arial"/>
          <w:spacing w:val="-1"/>
          <w:sz w:val="24"/>
          <w:szCs w:val="24"/>
        </w:rPr>
        <w:t>i</w:t>
      </w:r>
      <w:r w:rsidR="001E0C2A">
        <w:rPr>
          <w:rFonts w:ascii="Arial" w:hAnsi="Arial" w:cs="Arial"/>
          <w:sz w:val="24"/>
          <w:szCs w:val="24"/>
        </w:rPr>
        <w:t>a</w:t>
      </w:r>
      <w:r w:rsidR="001E0C2A">
        <w:rPr>
          <w:rFonts w:ascii="Arial" w:hAnsi="Arial" w:cs="Arial"/>
          <w:spacing w:val="-1"/>
          <w:sz w:val="24"/>
          <w:szCs w:val="24"/>
        </w:rPr>
        <w:t>n</w:t>
      </w:r>
      <w:r w:rsidR="001E0C2A">
        <w:rPr>
          <w:rFonts w:ascii="Arial" w:hAnsi="Arial" w:cs="Arial"/>
          <w:spacing w:val="-3"/>
          <w:sz w:val="24"/>
          <w:szCs w:val="24"/>
        </w:rPr>
        <w:t>c</w:t>
      </w:r>
      <w:r w:rsidR="001E0C2A">
        <w:rPr>
          <w:rFonts w:ascii="Arial" w:hAnsi="Arial" w:cs="Arial"/>
          <w:sz w:val="24"/>
          <w:szCs w:val="24"/>
        </w:rPr>
        <w:t>e</w:t>
      </w:r>
      <w:r w:rsidR="001E0C2A">
        <w:rPr>
          <w:rFonts w:ascii="Arial" w:hAnsi="Arial" w:cs="Arial"/>
          <w:spacing w:val="-2"/>
          <w:sz w:val="24"/>
          <w:szCs w:val="24"/>
        </w:rPr>
        <w:t xml:space="preserve"> </w:t>
      </w:r>
      <w:r w:rsidR="001E0C2A">
        <w:rPr>
          <w:rFonts w:ascii="Arial" w:hAnsi="Arial" w:cs="Arial"/>
          <w:sz w:val="24"/>
          <w:szCs w:val="24"/>
        </w:rPr>
        <w:t>with p</w:t>
      </w:r>
      <w:r w:rsidR="001E0C2A">
        <w:rPr>
          <w:rFonts w:ascii="Arial" w:hAnsi="Arial" w:cs="Arial"/>
          <w:spacing w:val="-2"/>
          <w:sz w:val="24"/>
          <w:szCs w:val="24"/>
        </w:rPr>
        <w:t>hy</w:t>
      </w:r>
      <w:r w:rsidR="001E0C2A">
        <w:rPr>
          <w:rFonts w:ascii="Arial" w:hAnsi="Arial" w:cs="Arial"/>
          <w:sz w:val="24"/>
          <w:szCs w:val="24"/>
        </w:rPr>
        <w:t>sici</w:t>
      </w:r>
      <w:r w:rsidR="001E0C2A">
        <w:rPr>
          <w:rFonts w:ascii="Arial" w:hAnsi="Arial" w:cs="Arial"/>
          <w:spacing w:val="-1"/>
          <w:sz w:val="24"/>
          <w:szCs w:val="24"/>
        </w:rPr>
        <w:t>an</w:t>
      </w:r>
      <w:r w:rsidR="001E0C2A">
        <w:rPr>
          <w:rFonts w:ascii="Arial" w:hAnsi="Arial" w:cs="Arial"/>
          <w:sz w:val="24"/>
          <w:szCs w:val="24"/>
        </w:rPr>
        <w:t xml:space="preserve">’s </w:t>
      </w:r>
      <w:r w:rsidR="001E0C2A">
        <w:rPr>
          <w:rFonts w:ascii="Arial" w:hAnsi="Arial" w:cs="Arial"/>
          <w:spacing w:val="1"/>
          <w:sz w:val="24"/>
          <w:szCs w:val="24"/>
        </w:rPr>
        <w:t>o</w:t>
      </w:r>
      <w:r w:rsidR="001E0C2A">
        <w:rPr>
          <w:rFonts w:ascii="Arial" w:hAnsi="Arial" w:cs="Arial"/>
          <w:sz w:val="24"/>
          <w:szCs w:val="24"/>
        </w:rPr>
        <w:t>r</w:t>
      </w:r>
      <w:r w:rsidR="001E0C2A">
        <w:rPr>
          <w:rFonts w:ascii="Arial" w:hAnsi="Arial" w:cs="Arial"/>
          <w:spacing w:val="-4"/>
          <w:sz w:val="24"/>
          <w:szCs w:val="24"/>
        </w:rPr>
        <w:t>d</w:t>
      </w:r>
      <w:r w:rsidR="001E0C2A">
        <w:rPr>
          <w:rFonts w:ascii="Arial" w:hAnsi="Arial" w:cs="Arial"/>
          <w:sz w:val="24"/>
          <w:szCs w:val="24"/>
        </w:rPr>
        <w:t>ers</w:t>
      </w:r>
    </w:p>
    <w:p w14:paraId="32888958" w14:textId="77777777" w:rsidR="001E0C2A" w:rsidRDefault="001E0C2A" w:rsidP="001E0C2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va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ves</w:t>
      </w:r>
    </w:p>
    <w:p w14:paraId="3B09B5A2" w14:textId="77777777" w:rsidR="001E0C2A" w:rsidRDefault="001E0C2A" w:rsidP="001E0C2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 iss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es</w:t>
      </w:r>
    </w:p>
    <w:p w14:paraId="7E89D852" w14:textId="77777777" w:rsidR="001E0C2A" w:rsidRDefault="001E0C2A" w:rsidP="001E0C2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entia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 issu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</w:p>
    <w:p w14:paraId="093CC524" w14:textId="77777777" w:rsidR="001E0C2A" w:rsidRDefault="001E0C2A" w:rsidP="001E0C2A">
      <w:pPr>
        <w:rPr>
          <w:rFonts w:ascii="Arial" w:hAnsi="Arial" w:cs="Arial"/>
          <w:sz w:val="24"/>
          <w:szCs w:val="24"/>
        </w:rPr>
      </w:pPr>
    </w:p>
    <w:p w14:paraId="7B63B996" w14:textId="77777777" w:rsidR="001E0C2A" w:rsidRDefault="001E0C2A" w:rsidP="001E0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any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 whi</w:t>
      </w:r>
      <w:r>
        <w:rPr>
          <w:rFonts w:ascii="Arial" w:hAnsi="Arial" w:cs="Arial"/>
          <w:spacing w:val="-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 se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vici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patie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>sho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ssue arise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 xml:space="preserve"> 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ered eth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al in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atu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r/manager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F508E5">
        <w:rPr>
          <w:rFonts w:ascii="Arial" w:hAnsi="Arial" w:cs="Arial"/>
          <w:sz w:val="24"/>
          <w:szCs w:val="24"/>
        </w:rPr>
        <w:t>Pharmacy Director</w:t>
      </w:r>
      <w:r>
        <w:rPr>
          <w:rFonts w:ascii="Arial" w:hAnsi="Arial" w:cs="Arial"/>
          <w:sz w:val="24"/>
          <w:szCs w:val="24"/>
        </w:rPr>
        <w:t xml:space="preserve"> 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ed.</w:t>
      </w:r>
    </w:p>
    <w:p w14:paraId="3BD3A295" w14:textId="77777777" w:rsidR="001E0C2A" w:rsidRDefault="001E0C2A" w:rsidP="001E0C2A">
      <w:pPr>
        <w:rPr>
          <w:rFonts w:ascii="Arial" w:hAnsi="Arial" w:cs="Arial"/>
          <w:sz w:val="24"/>
          <w:szCs w:val="24"/>
        </w:rPr>
      </w:pPr>
    </w:p>
    <w:p w14:paraId="411107F8" w14:textId="77777777" w:rsidR="001E0C2A" w:rsidRDefault="001E0C2A" w:rsidP="001E0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vis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er w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th 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pati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iss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e. To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y,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S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visor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then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FD1F58">
        <w:rPr>
          <w:rFonts w:ascii="Arial" w:hAnsi="Arial" w:cs="Arial"/>
          <w:sz w:val="24"/>
          <w:szCs w:val="24"/>
        </w:rPr>
        <w:t>the</w:t>
      </w:r>
      <w:r w:rsidR="00FD1F58">
        <w:rPr>
          <w:rFonts w:ascii="Arial" w:hAnsi="Arial" w:cs="Arial"/>
          <w:spacing w:val="-2"/>
          <w:sz w:val="24"/>
          <w:szCs w:val="24"/>
        </w:rPr>
        <w:t xml:space="preserve"> </w:t>
      </w:r>
      <w:r w:rsidR="00FD1F58" w:rsidRPr="00CE5990">
        <w:rPr>
          <w:rFonts w:ascii="Arial" w:hAnsi="Arial" w:cs="Arial"/>
          <w:sz w:val="24"/>
          <w:szCs w:val="24"/>
        </w:rPr>
        <w:t>Pharmacy</w:t>
      </w:r>
      <w:r w:rsidR="00CE5990">
        <w:rPr>
          <w:rFonts w:ascii="Arial" w:hAnsi="Arial" w:cs="Arial"/>
          <w:sz w:val="24"/>
          <w:szCs w:val="24"/>
        </w:rPr>
        <w:t xml:space="preserve"> Director,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ell 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 (Board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s), if ap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te.</w:t>
      </w:r>
    </w:p>
    <w:p w14:paraId="456B86C4" w14:textId="77777777" w:rsidR="001E0C2A" w:rsidRDefault="001E0C2A" w:rsidP="001E0C2A">
      <w:pPr>
        <w:rPr>
          <w:rFonts w:ascii="Arial" w:hAnsi="Arial" w:cs="Arial"/>
          <w:sz w:val="24"/>
          <w:szCs w:val="24"/>
        </w:rPr>
      </w:pPr>
    </w:p>
    <w:p w14:paraId="491DE698" w14:textId="77777777" w:rsidR="001E0C2A" w:rsidRDefault="001E0C2A" w:rsidP="001E0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ece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sary,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pacing w:val="1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d-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eam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 be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arra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view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ticu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ar ci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cum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tances su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 et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ical iss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fer 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eco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men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="00CE5990" w:rsidRPr="00CE5990">
        <w:rPr>
          <w:rFonts w:ascii="Arial" w:hAnsi="Arial" w:cs="Arial"/>
          <w:sz w:val="24"/>
          <w:szCs w:val="24"/>
        </w:rPr>
        <w:t xml:space="preserve"> </w:t>
      </w:r>
      <w:r w:rsidR="00CE5990">
        <w:rPr>
          <w:rFonts w:ascii="Arial" w:hAnsi="Arial" w:cs="Arial"/>
          <w:sz w:val="24"/>
          <w:szCs w:val="24"/>
        </w:rPr>
        <w:t xml:space="preserve">Pharmacy </w:t>
      </w:r>
      <w:r w:rsidR="00CE5990" w:rsidRPr="00FD1F58">
        <w:rPr>
          <w:rFonts w:ascii="Arial" w:hAnsi="Arial" w:cs="Arial"/>
          <w:sz w:val="24"/>
          <w:szCs w:val="24"/>
        </w:rPr>
        <w:t>Director</w:t>
      </w:r>
      <w:r w:rsidRPr="00FD1F58">
        <w:rPr>
          <w:rFonts w:ascii="Arial" w:hAnsi="Arial" w:cs="Arial"/>
          <w:sz w:val="24"/>
          <w:szCs w:val="24"/>
        </w:rPr>
        <w:t>. T</w:t>
      </w:r>
      <w:r w:rsidRPr="00FD1F58">
        <w:rPr>
          <w:rFonts w:ascii="Arial" w:hAnsi="Arial" w:cs="Arial"/>
          <w:spacing w:val="-1"/>
          <w:sz w:val="24"/>
          <w:szCs w:val="24"/>
        </w:rPr>
        <w:t>h</w:t>
      </w:r>
      <w:r w:rsidRPr="00FD1F58">
        <w:rPr>
          <w:rFonts w:ascii="Arial" w:hAnsi="Arial" w:cs="Arial"/>
          <w:sz w:val="24"/>
          <w:szCs w:val="24"/>
        </w:rPr>
        <w:t>is</w:t>
      </w:r>
      <w:r w:rsidRPr="00FD1F58">
        <w:rPr>
          <w:rFonts w:ascii="Arial" w:hAnsi="Arial" w:cs="Arial"/>
          <w:spacing w:val="-2"/>
          <w:sz w:val="24"/>
          <w:szCs w:val="24"/>
        </w:rPr>
        <w:t xml:space="preserve"> t</w:t>
      </w:r>
      <w:r w:rsidRPr="00FD1F58">
        <w:rPr>
          <w:rFonts w:ascii="Arial" w:hAnsi="Arial" w:cs="Arial"/>
          <w:sz w:val="24"/>
          <w:szCs w:val="24"/>
        </w:rPr>
        <w:t>eam</w:t>
      </w:r>
      <w:r w:rsidRPr="00FD1F58">
        <w:rPr>
          <w:rFonts w:ascii="Arial" w:hAnsi="Arial" w:cs="Arial"/>
          <w:spacing w:val="-1"/>
          <w:sz w:val="24"/>
          <w:szCs w:val="24"/>
        </w:rPr>
        <w:t xml:space="preserve"> </w:t>
      </w:r>
      <w:r w:rsidRPr="00FD1F58">
        <w:rPr>
          <w:rFonts w:ascii="Arial" w:hAnsi="Arial" w:cs="Arial"/>
          <w:spacing w:val="1"/>
          <w:sz w:val="24"/>
          <w:szCs w:val="24"/>
        </w:rPr>
        <w:t>m</w:t>
      </w:r>
      <w:r w:rsidRPr="00FD1F58">
        <w:rPr>
          <w:rFonts w:ascii="Arial" w:hAnsi="Arial" w:cs="Arial"/>
          <w:spacing w:val="-3"/>
          <w:sz w:val="24"/>
          <w:szCs w:val="24"/>
        </w:rPr>
        <w:t>a</w:t>
      </w:r>
      <w:r w:rsidRPr="00FD1F58">
        <w:rPr>
          <w:rFonts w:ascii="Arial" w:hAnsi="Arial" w:cs="Arial"/>
          <w:sz w:val="24"/>
          <w:szCs w:val="24"/>
        </w:rPr>
        <w:t>y i</w:t>
      </w:r>
      <w:r w:rsidRPr="00FD1F58">
        <w:rPr>
          <w:rFonts w:ascii="Arial" w:hAnsi="Arial" w:cs="Arial"/>
          <w:spacing w:val="-4"/>
          <w:sz w:val="24"/>
          <w:szCs w:val="24"/>
        </w:rPr>
        <w:t>n</w:t>
      </w:r>
      <w:r w:rsidRPr="00FD1F58">
        <w:rPr>
          <w:rFonts w:ascii="Arial" w:hAnsi="Arial" w:cs="Arial"/>
          <w:sz w:val="24"/>
          <w:szCs w:val="24"/>
        </w:rPr>
        <w:t>v</w:t>
      </w:r>
      <w:r w:rsidRPr="00FD1F58">
        <w:rPr>
          <w:rFonts w:ascii="Arial" w:hAnsi="Arial" w:cs="Arial"/>
          <w:spacing w:val="1"/>
          <w:sz w:val="24"/>
          <w:szCs w:val="24"/>
        </w:rPr>
        <w:t>o</w:t>
      </w:r>
      <w:r w:rsidRPr="00FD1F58">
        <w:rPr>
          <w:rFonts w:ascii="Arial" w:hAnsi="Arial" w:cs="Arial"/>
          <w:spacing w:val="-3"/>
          <w:sz w:val="24"/>
          <w:szCs w:val="24"/>
        </w:rPr>
        <w:t>l</w:t>
      </w:r>
      <w:r w:rsidRPr="00FD1F58">
        <w:rPr>
          <w:rFonts w:ascii="Arial" w:hAnsi="Arial" w:cs="Arial"/>
          <w:sz w:val="24"/>
          <w:szCs w:val="24"/>
        </w:rPr>
        <w:t>ve</w:t>
      </w:r>
      <w:r w:rsidRPr="00FD1F58">
        <w:rPr>
          <w:rFonts w:ascii="Arial" w:hAnsi="Arial" w:cs="Arial"/>
          <w:spacing w:val="-2"/>
          <w:sz w:val="24"/>
          <w:szCs w:val="24"/>
        </w:rPr>
        <w:t xml:space="preserve"> </w:t>
      </w:r>
      <w:r w:rsidRPr="00FD1F58">
        <w:rPr>
          <w:rFonts w:ascii="Arial" w:hAnsi="Arial" w:cs="Arial"/>
          <w:sz w:val="24"/>
          <w:szCs w:val="24"/>
        </w:rPr>
        <w:t xml:space="preserve">the </w:t>
      </w:r>
      <w:r w:rsidRPr="00FD1F58">
        <w:rPr>
          <w:rFonts w:ascii="Arial" w:hAnsi="Arial" w:cs="Arial"/>
          <w:spacing w:val="-1"/>
          <w:sz w:val="24"/>
          <w:szCs w:val="24"/>
        </w:rPr>
        <w:t>ph</w:t>
      </w:r>
      <w:r w:rsidRPr="00FD1F58">
        <w:rPr>
          <w:rFonts w:ascii="Arial" w:hAnsi="Arial" w:cs="Arial"/>
          <w:sz w:val="24"/>
          <w:szCs w:val="24"/>
        </w:rPr>
        <w:t>ysici</w:t>
      </w:r>
      <w:r w:rsidRPr="00FD1F58">
        <w:rPr>
          <w:rFonts w:ascii="Arial" w:hAnsi="Arial" w:cs="Arial"/>
          <w:spacing w:val="-1"/>
          <w:sz w:val="24"/>
          <w:szCs w:val="24"/>
        </w:rPr>
        <w:t>an</w:t>
      </w:r>
      <w:r w:rsidRPr="00FD1F58">
        <w:rPr>
          <w:rFonts w:ascii="Arial" w:hAnsi="Arial" w:cs="Arial"/>
          <w:sz w:val="24"/>
          <w:szCs w:val="24"/>
        </w:rPr>
        <w:t>, t</w:t>
      </w:r>
      <w:r w:rsidRPr="00FD1F58">
        <w:rPr>
          <w:rFonts w:ascii="Arial" w:hAnsi="Arial" w:cs="Arial"/>
          <w:spacing w:val="-1"/>
          <w:sz w:val="24"/>
          <w:szCs w:val="24"/>
        </w:rPr>
        <w:t>h</w:t>
      </w:r>
      <w:r w:rsidRPr="00FD1F58">
        <w:rPr>
          <w:rFonts w:ascii="Arial" w:hAnsi="Arial" w:cs="Arial"/>
          <w:sz w:val="24"/>
          <w:szCs w:val="24"/>
        </w:rPr>
        <w:t>e</w:t>
      </w:r>
      <w:r w:rsidRPr="00FD1F58">
        <w:rPr>
          <w:rFonts w:ascii="Arial" w:hAnsi="Arial" w:cs="Arial"/>
          <w:spacing w:val="-2"/>
          <w:sz w:val="24"/>
          <w:szCs w:val="24"/>
        </w:rPr>
        <w:t xml:space="preserve"> </w:t>
      </w:r>
      <w:r w:rsidR="00CE5990" w:rsidRPr="00FD1F58">
        <w:rPr>
          <w:rFonts w:ascii="Arial" w:hAnsi="Arial" w:cs="Arial"/>
          <w:sz w:val="24"/>
          <w:szCs w:val="24"/>
        </w:rPr>
        <w:t>patient or designated representative</w:t>
      </w:r>
      <w:r w:rsidRPr="00FD1F58">
        <w:rPr>
          <w:rFonts w:ascii="Arial" w:hAnsi="Arial" w:cs="Arial"/>
          <w:sz w:val="24"/>
          <w:szCs w:val="24"/>
        </w:rPr>
        <w:t>,</w:t>
      </w:r>
      <w:r w:rsidRPr="00FD1F58">
        <w:rPr>
          <w:rFonts w:ascii="Arial" w:hAnsi="Arial" w:cs="Arial"/>
          <w:spacing w:val="-2"/>
          <w:sz w:val="24"/>
          <w:szCs w:val="24"/>
        </w:rPr>
        <w:t xml:space="preserve"> </w:t>
      </w:r>
      <w:r w:rsidRPr="00FD1F58">
        <w:rPr>
          <w:rFonts w:ascii="Arial" w:hAnsi="Arial" w:cs="Arial"/>
          <w:sz w:val="24"/>
          <w:szCs w:val="24"/>
        </w:rPr>
        <w:t>t</w:t>
      </w:r>
      <w:r w:rsidRPr="00FD1F58">
        <w:rPr>
          <w:rFonts w:ascii="Arial" w:hAnsi="Arial" w:cs="Arial"/>
          <w:spacing w:val="-1"/>
          <w:sz w:val="24"/>
          <w:szCs w:val="24"/>
        </w:rPr>
        <w:t>h</w:t>
      </w:r>
      <w:r w:rsidRPr="00FD1F58">
        <w:rPr>
          <w:rFonts w:ascii="Arial" w:hAnsi="Arial" w:cs="Arial"/>
          <w:sz w:val="24"/>
          <w:szCs w:val="24"/>
        </w:rPr>
        <w:t>e</w:t>
      </w:r>
      <w:r w:rsidRPr="00FD1F58">
        <w:rPr>
          <w:rFonts w:ascii="Arial" w:hAnsi="Arial" w:cs="Arial"/>
          <w:spacing w:val="-2"/>
          <w:sz w:val="24"/>
          <w:szCs w:val="24"/>
        </w:rPr>
        <w:t xml:space="preserve"> </w:t>
      </w:r>
      <w:r w:rsidR="00CE5990" w:rsidRPr="00FD1F58">
        <w:rPr>
          <w:rFonts w:ascii="Arial" w:hAnsi="Arial" w:cs="Arial"/>
          <w:sz w:val="24"/>
          <w:szCs w:val="24"/>
        </w:rPr>
        <w:t xml:space="preserve">pharmacy employee </w:t>
      </w:r>
      <w:r w:rsidRPr="00FD1F58">
        <w:rPr>
          <w:rFonts w:ascii="Arial" w:hAnsi="Arial" w:cs="Arial"/>
          <w:spacing w:val="-4"/>
          <w:sz w:val="24"/>
          <w:szCs w:val="24"/>
        </w:rPr>
        <w:t>d</w:t>
      </w:r>
      <w:r w:rsidRPr="00FD1F58">
        <w:rPr>
          <w:rFonts w:ascii="Arial" w:hAnsi="Arial" w:cs="Arial"/>
          <w:sz w:val="24"/>
          <w:szCs w:val="24"/>
        </w:rPr>
        <w:t>eliveri</w:t>
      </w:r>
      <w:r w:rsidRPr="00FD1F58">
        <w:rPr>
          <w:rFonts w:ascii="Arial" w:hAnsi="Arial" w:cs="Arial"/>
          <w:spacing w:val="-1"/>
          <w:sz w:val="24"/>
          <w:szCs w:val="24"/>
        </w:rPr>
        <w:t>n</w:t>
      </w:r>
      <w:r w:rsidRPr="00FD1F58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rvice,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CE5990">
        <w:rPr>
          <w:rFonts w:ascii="Arial" w:hAnsi="Arial" w:cs="Arial"/>
          <w:spacing w:val="-3"/>
          <w:sz w:val="24"/>
          <w:szCs w:val="24"/>
        </w:rPr>
        <w:t xml:space="preserve">pharmacy employee’s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visor.</w:t>
      </w:r>
    </w:p>
    <w:p w14:paraId="1B242372" w14:textId="77777777" w:rsidR="001E0C2A" w:rsidRDefault="001E0C2A" w:rsidP="001E0C2A">
      <w:pPr>
        <w:rPr>
          <w:rFonts w:ascii="Arial" w:hAnsi="Arial" w:cs="Arial"/>
          <w:sz w:val="24"/>
          <w:szCs w:val="24"/>
        </w:rPr>
      </w:pPr>
    </w:p>
    <w:p w14:paraId="5470982A" w14:textId="77777777" w:rsidR="001E0C2A" w:rsidRDefault="001E0C2A" w:rsidP="001E0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CE5990">
        <w:rPr>
          <w:rFonts w:ascii="Arial" w:hAnsi="Arial" w:cs="Arial"/>
          <w:sz w:val="24"/>
          <w:szCs w:val="24"/>
        </w:rPr>
        <w:t xml:space="preserve">Pharmacy Director,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sisted in 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eti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pat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-2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clie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t.</w:t>
      </w:r>
    </w:p>
    <w:p w14:paraId="7E8A7598" w14:textId="77777777" w:rsidR="001E0C2A" w:rsidRDefault="001E0C2A" w:rsidP="001E0C2A">
      <w:pPr>
        <w:rPr>
          <w:rFonts w:ascii="Arial" w:hAnsi="Arial" w:cs="Arial"/>
          <w:sz w:val="24"/>
          <w:szCs w:val="24"/>
        </w:rPr>
      </w:pPr>
    </w:p>
    <w:p w14:paraId="20CE4F77" w14:textId="77777777" w:rsidR="001E0C2A" w:rsidRDefault="001E0C2A" w:rsidP="001E0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mary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cal is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tee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ern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 q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arterly.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R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M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(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b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ii)]</w:t>
      </w:r>
    </w:p>
    <w:p w14:paraId="25CB5CD4" w14:textId="77777777" w:rsidR="001E0C2A" w:rsidRDefault="001E0C2A" w:rsidP="001E0C2A">
      <w:pPr>
        <w:rPr>
          <w:rFonts w:ascii="Arial" w:hAnsi="Arial" w:cs="Arial"/>
          <w:sz w:val="24"/>
          <w:szCs w:val="24"/>
        </w:rPr>
      </w:pPr>
    </w:p>
    <w:p w14:paraId="05B4E745" w14:textId="77777777" w:rsidR="001E0C2A" w:rsidRDefault="001E0C2A" w:rsidP="001E0C2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pacing w:val="-1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>l e</w:t>
      </w:r>
      <w:r>
        <w:rPr>
          <w:rFonts w:ascii="Arial" w:eastAsia="Calibri" w:hAnsi="Arial" w:cs="Arial"/>
          <w:spacing w:val="1"/>
          <w:sz w:val="24"/>
          <w:szCs w:val="24"/>
        </w:rPr>
        <w:t>m</w:t>
      </w:r>
      <w:r>
        <w:rPr>
          <w:rFonts w:ascii="Arial" w:eastAsia="Calibri" w:hAnsi="Arial" w:cs="Arial"/>
          <w:spacing w:val="-1"/>
          <w:sz w:val="24"/>
          <w:szCs w:val="24"/>
        </w:rPr>
        <w:t>p</w:t>
      </w:r>
      <w:r>
        <w:rPr>
          <w:rFonts w:ascii="Arial" w:eastAsia="Calibri" w:hAnsi="Arial" w:cs="Arial"/>
          <w:spacing w:val="-3"/>
          <w:sz w:val="24"/>
          <w:szCs w:val="24"/>
        </w:rPr>
        <w:t>l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pacing w:val="-2"/>
          <w:sz w:val="24"/>
          <w:szCs w:val="24"/>
        </w:rPr>
        <w:t>y</w:t>
      </w:r>
      <w:r>
        <w:rPr>
          <w:rFonts w:ascii="Arial" w:eastAsia="Calibri" w:hAnsi="Arial" w:cs="Arial"/>
          <w:sz w:val="24"/>
          <w:szCs w:val="24"/>
        </w:rPr>
        <w:t>ees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will </w:t>
      </w:r>
      <w:r>
        <w:rPr>
          <w:rFonts w:ascii="Arial" w:eastAsia="Calibri" w:hAnsi="Arial" w:cs="Arial"/>
          <w:spacing w:val="-1"/>
          <w:sz w:val="24"/>
          <w:szCs w:val="24"/>
        </w:rPr>
        <w:t>b</w:t>
      </w:r>
      <w:r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instr</w:t>
      </w:r>
      <w:r>
        <w:rPr>
          <w:rFonts w:ascii="Arial" w:eastAsia="Calibri" w:hAnsi="Arial" w:cs="Arial"/>
          <w:spacing w:val="-4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>ct</w:t>
      </w:r>
      <w:r>
        <w:rPr>
          <w:rFonts w:ascii="Arial" w:eastAsia="Calibri" w:hAnsi="Arial" w:cs="Arial"/>
          <w:spacing w:val="1"/>
          <w:sz w:val="24"/>
          <w:szCs w:val="24"/>
        </w:rPr>
        <w:t>e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in </w:t>
      </w:r>
      <w:r>
        <w:rPr>
          <w:rFonts w:ascii="Arial" w:eastAsia="Calibri" w:hAnsi="Arial" w:cs="Arial"/>
          <w:spacing w:val="-2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th</w:t>
      </w:r>
      <w:r>
        <w:rPr>
          <w:rFonts w:ascii="Arial" w:eastAsia="Calibri" w:hAnsi="Arial" w:cs="Arial"/>
          <w:spacing w:val="-1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>cal iss</w:t>
      </w:r>
      <w:r>
        <w:rPr>
          <w:rFonts w:ascii="Arial" w:eastAsia="Calibri" w:hAnsi="Arial" w:cs="Arial"/>
          <w:spacing w:val="-4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>es</w:t>
      </w:r>
      <w:r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pacing w:val="-1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spacing w:val="-2"/>
          <w:sz w:val="24"/>
          <w:szCs w:val="24"/>
        </w:rPr>
        <w:t>t</w:t>
      </w:r>
      <w:r>
        <w:rPr>
          <w:rFonts w:ascii="Arial" w:eastAsia="Calibri" w:hAnsi="Arial" w:cs="Arial"/>
          <w:spacing w:val="-1"/>
          <w:sz w:val="24"/>
          <w:szCs w:val="24"/>
        </w:rPr>
        <w:t>h</w:t>
      </w:r>
      <w:r>
        <w:rPr>
          <w:rFonts w:ascii="Arial" w:eastAsia="Calibri" w:hAnsi="Arial" w:cs="Arial"/>
          <w:sz w:val="24"/>
          <w:szCs w:val="24"/>
        </w:rPr>
        <w:t>e Co</w:t>
      </w:r>
      <w:r>
        <w:rPr>
          <w:rFonts w:ascii="Arial" w:eastAsia="Calibri" w:hAnsi="Arial" w:cs="Arial"/>
          <w:spacing w:val="-1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f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C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pacing w:val="-1"/>
          <w:sz w:val="24"/>
          <w:szCs w:val="24"/>
        </w:rPr>
        <w:t>ndu</w:t>
      </w:r>
      <w:r>
        <w:rPr>
          <w:rFonts w:ascii="Arial" w:eastAsia="Calibri" w:hAnsi="Arial" w:cs="Arial"/>
          <w:spacing w:val="2"/>
          <w:sz w:val="24"/>
          <w:szCs w:val="24"/>
        </w:rPr>
        <w:t>c</w:t>
      </w:r>
      <w:r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[P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A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R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M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2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7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0818E2AA" w14:textId="77777777" w:rsidR="001E0C2A" w:rsidRDefault="001E0C2A" w:rsidP="008019DF">
      <w:pPr>
        <w:rPr>
          <w:rFonts w:ascii="Arial" w:hAnsi="Arial" w:cs="Arial"/>
          <w:b/>
          <w:sz w:val="24"/>
          <w:szCs w:val="24"/>
        </w:rPr>
      </w:pPr>
    </w:p>
    <w:p w14:paraId="3DBC47C2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E37CB" w14:paraId="1B997E45" w14:textId="77777777" w:rsidTr="006E4A8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B19B98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4F0AC3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00BB13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4FF479BE" w14:textId="77777777" w:rsidTr="006E4A8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CBE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FE2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43C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35A14C94" w14:textId="77777777" w:rsidTr="006E4A8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544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57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CC3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6E4A8D" w14:paraId="746866C4" w14:textId="77777777" w:rsidTr="006E4A8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8C61" w14:textId="77777777" w:rsidR="00CA793B" w:rsidRDefault="00CA793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2B13" w14:textId="77777777" w:rsidR="00CA793B" w:rsidRDefault="00CA793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3677" w14:textId="77777777" w:rsidR="00CA793B" w:rsidRDefault="00CA793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6E4A8D" w14:paraId="4B8471D9" w14:textId="77777777" w:rsidTr="006E4A8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70DA" w14:textId="77777777" w:rsidR="00543AA9" w:rsidRDefault="00543AA9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A94" w14:textId="77777777" w:rsidR="00543AA9" w:rsidRDefault="00543AA9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25F" w14:textId="77777777" w:rsidR="00543AA9" w:rsidRDefault="00543AA9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3D79118E" w14:textId="77777777" w:rsidTr="006E4A8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7BC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7B5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016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07AD50FC" w14:textId="77777777" w:rsidTr="006E4A8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4A7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41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AD4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75CA726B" w14:textId="77777777" w:rsidTr="006E4A8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9A2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C1E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78B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72947BB0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455A02DA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292C3F09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1355A" w14:textId="77777777" w:rsidR="006268D5" w:rsidRDefault="006268D5">
      <w:r>
        <w:separator/>
      </w:r>
    </w:p>
  </w:endnote>
  <w:endnote w:type="continuationSeparator" w:id="0">
    <w:p w14:paraId="612F35AA" w14:textId="77777777" w:rsidR="006268D5" w:rsidRDefault="0062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6463F" w14:textId="77777777" w:rsidR="005578FC" w:rsidRDefault="006469BC">
        <w:pPr>
          <w:pStyle w:val="Footer"/>
          <w:jc w:val="center"/>
        </w:pPr>
        <w:r>
          <w:fldChar w:fldCharType="begin"/>
        </w:r>
        <w:r w:rsidR="005578FC">
          <w:instrText xml:space="preserve"> PAGE   \* MERGEFORMAT </w:instrText>
        </w:r>
        <w:r>
          <w:fldChar w:fldCharType="separate"/>
        </w:r>
        <w:r w:rsidR="006E4A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1D127" w14:textId="77777777" w:rsidR="0024330A" w:rsidRDefault="0024330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2136D8" w14:textId="77777777" w:rsidR="00164836" w:rsidRDefault="006469BC">
        <w:pPr>
          <w:pStyle w:val="Footer"/>
          <w:jc w:val="center"/>
        </w:pPr>
        <w:r>
          <w:fldChar w:fldCharType="begin"/>
        </w:r>
        <w:r w:rsidR="00164836">
          <w:instrText xml:space="preserve"> PAGE   \* MERGEFORMAT </w:instrText>
        </w:r>
        <w:r>
          <w:fldChar w:fldCharType="separate"/>
        </w:r>
        <w:r w:rsidR="006E4A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41C4B4" w14:textId="77777777" w:rsidR="00164836" w:rsidRDefault="001648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B5437" w14:textId="77777777" w:rsidR="006268D5" w:rsidRDefault="006268D5">
      <w:r>
        <w:separator/>
      </w:r>
    </w:p>
  </w:footnote>
  <w:footnote w:type="continuationSeparator" w:id="0">
    <w:p w14:paraId="1DE1C142" w14:textId="77777777" w:rsidR="006268D5" w:rsidRDefault="006268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0C146" w14:textId="77777777" w:rsidR="00164836" w:rsidRPr="00FE37CB" w:rsidRDefault="00164836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7FBB"/>
    <w:multiLevelType w:val="hybridMultilevel"/>
    <w:tmpl w:val="99D0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A2809"/>
    <w:rsid w:val="000E7B2C"/>
    <w:rsid w:val="000F53A5"/>
    <w:rsid w:val="0012205F"/>
    <w:rsid w:val="00164836"/>
    <w:rsid w:val="00175BE4"/>
    <w:rsid w:val="00197AC6"/>
    <w:rsid w:val="001C3FE6"/>
    <w:rsid w:val="001C5EE5"/>
    <w:rsid w:val="001C7BA8"/>
    <w:rsid w:val="001D5B08"/>
    <w:rsid w:val="001E0C2A"/>
    <w:rsid w:val="001E76FB"/>
    <w:rsid w:val="00231AE2"/>
    <w:rsid w:val="0024330A"/>
    <w:rsid w:val="002A7399"/>
    <w:rsid w:val="002B0CC2"/>
    <w:rsid w:val="002B5F47"/>
    <w:rsid w:val="002E03B0"/>
    <w:rsid w:val="0031215F"/>
    <w:rsid w:val="003313A7"/>
    <w:rsid w:val="00355884"/>
    <w:rsid w:val="00375CFA"/>
    <w:rsid w:val="003D5ED5"/>
    <w:rsid w:val="003D7C0C"/>
    <w:rsid w:val="0040617D"/>
    <w:rsid w:val="00436A89"/>
    <w:rsid w:val="0047123B"/>
    <w:rsid w:val="004E208A"/>
    <w:rsid w:val="00543AA9"/>
    <w:rsid w:val="00545F66"/>
    <w:rsid w:val="0055487F"/>
    <w:rsid w:val="005578FC"/>
    <w:rsid w:val="005C1CD3"/>
    <w:rsid w:val="006268D5"/>
    <w:rsid w:val="006469BC"/>
    <w:rsid w:val="006743D8"/>
    <w:rsid w:val="00683F97"/>
    <w:rsid w:val="006E4A8D"/>
    <w:rsid w:val="00721395"/>
    <w:rsid w:val="007266A1"/>
    <w:rsid w:val="00754E4F"/>
    <w:rsid w:val="00760785"/>
    <w:rsid w:val="007635EF"/>
    <w:rsid w:val="00780564"/>
    <w:rsid w:val="00781D44"/>
    <w:rsid w:val="007A5219"/>
    <w:rsid w:val="007B575D"/>
    <w:rsid w:val="008003ED"/>
    <w:rsid w:val="008019DF"/>
    <w:rsid w:val="00851E21"/>
    <w:rsid w:val="00886674"/>
    <w:rsid w:val="00886E47"/>
    <w:rsid w:val="00915083"/>
    <w:rsid w:val="00935345"/>
    <w:rsid w:val="009356D2"/>
    <w:rsid w:val="009B7DAD"/>
    <w:rsid w:val="009F26AA"/>
    <w:rsid w:val="00A31144"/>
    <w:rsid w:val="00A45ED9"/>
    <w:rsid w:val="00A57B73"/>
    <w:rsid w:val="00A805C4"/>
    <w:rsid w:val="00AE712A"/>
    <w:rsid w:val="00B75F18"/>
    <w:rsid w:val="00BB1FCD"/>
    <w:rsid w:val="00C06B10"/>
    <w:rsid w:val="00C32B4D"/>
    <w:rsid w:val="00C53D67"/>
    <w:rsid w:val="00C71560"/>
    <w:rsid w:val="00C94001"/>
    <w:rsid w:val="00CA793B"/>
    <w:rsid w:val="00CB63C2"/>
    <w:rsid w:val="00CC1079"/>
    <w:rsid w:val="00CD5006"/>
    <w:rsid w:val="00CE5990"/>
    <w:rsid w:val="00D83CE8"/>
    <w:rsid w:val="00DB447E"/>
    <w:rsid w:val="00DD35FE"/>
    <w:rsid w:val="00E329C0"/>
    <w:rsid w:val="00E42FCC"/>
    <w:rsid w:val="00EE677E"/>
    <w:rsid w:val="00F508E5"/>
    <w:rsid w:val="00F621C4"/>
    <w:rsid w:val="00F81650"/>
    <w:rsid w:val="00F87F47"/>
    <w:rsid w:val="00F94317"/>
    <w:rsid w:val="00FD1F58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85A7A"/>
  <w15:docId w15:val="{2E52C505-1235-4FB5-956D-3647C77E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86E47"/>
  </w:style>
  <w:style w:type="paragraph" w:styleId="Heading1">
    <w:name w:val="heading 1"/>
    <w:basedOn w:val="Normal"/>
    <w:uiPriority w:val="1"/>
    <w:qFormat/>
    <w:rsid w:val="00886E47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86E47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886E47"/>
  </w:style>
  <w:style w:type="paragraph" w:customStyle="1" w:styleId="TableParagraph">
    <w:name w:val="Table Paragraph"/>
    <w:basedOn w:val="Normal"/>
    <w:uiPriority w:val="1"/>
    <w:qFormat/>
    <w:rsid w:val="00886E47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4B03-2B44-4442-9BEB-B6E3D8A5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3</cp:revision>
  <dcterms:created xsi:type="dcterms:W3CDTF">2019-01-28T15:41:00Z</dcterms:created>
  <dcterms:modified xsi:type="dcterms:W3CDTF">2020-04-15T00:18:00Z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