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2A62" w14:textId="7CE854F6" w:rsidR="00BB5302" w:rsidRPr="00974ED5" w:rsidRDefault="00974ED5" w:rsidP="00BB530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4ED5">
        <w:rPr>
          <w:rFonts w:ascii="Times New Roman" w:hAnsi="Times New Roman" w:cs="Times New Roman"/>
          <w:b/>
          <w:sz w:val="24"/>
          <w:szCs w:val="24"/>
        </w:rPr>
        <w:t xml:space="preserve">Linda Grimsley </w:t>
      </w:r>
      <w:r w:rsidR="00BB5302" w:rsidRPr="00974ED5">
        <w:rPr>
          <w:rFonts w:ascii="Times New Roman" w:hAnsi="Times New Roman" w:cs="Times New Roman"/>
          <w:b/>
          <w:sz w:val="24"/>
          <w:szCs w:val="24"/>
        </w:rPr>
        <w:t>Bio</w:t>
      </w:r>
    </w:p>
    <w:bookmarkEnd w:id="0"/>
    <w:p w14:paraId="3CDDAC6C" w14:textId="77777777" w:rsidR="00BB5302" w:rsidRDefault="00BB5302" w:rsidP="00BB53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2C7544" w14:textId="77777777" w:rsidR="00991802" w:rsidRPr="00991802" w:rsidRDefault="00206EEF" w:rsidP="00BB53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Grimsley</w:t>
      </w:r>
      <w:r w:rsidR="00991802" w:rsidRPr="00991802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 xml:space="preserve">Certified Pharmacy Technician working as a Retail Pharmacy Supervisor who </w:t>
      </w:r>
      <w:r w:rsidRPr="00E938B2">
        <w:rPr>
          <w:rFonts w:ascii="Times New Roman" w:hAnsi="Times New Roman" w:cs="Times New Roman"/>
          <w:sz w:val="24"/>
          <w:szCs w:val="24"/>
        </w:rPr>
        <w:t xml:space="preserve">works with patients </w:t>
      </w:r>
      <w:r w:rsidR="00991802" w:rsidRPr="00E938B2">
        <w:rPr>
          <w:rFonts w:ascii="Times New Roman" w:hAnsi="Times New Roman" w:cs="Times New Roman"/>
          <w:sz w:val="24"/>
          <w:szCs w:val="24"/>
        </w:rPr>
        <w:t xml:space="preserve">to </w:t>
      </w:r>
      <w:r w:rsidRPr="00E938B2">
        <w:rPr>
          <w:rFonts w:ascii="Times New Roman" w:hAnsi="Times New Roman" w:cs="Times New Roman"/>
          <w:color w:val="333333"/>
          <w:sz w:val="24"/>
          <w:szCs w:val="24"/>
        </w:rPr>
        <w:t>provid</w:t>
      </w:r>
      <w:r w:rsidR="00EE2E2D" w:rsidRPr="00E938B2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E938B2">
        <w:rPr>
          <w:rFonts w:ascii="Times New Roman" w:hAnsi="Times New Roman" w:cs="Times New Roman"/>
          <w:color w:val="333333"/>
          <w:sz w:val="24"/>
          <w:szCs w:val="24"/>
        </w:rPr>
        <w:t xml:space="preserve"> quality, ethical and lasting care</w:t>
      </w:r>
      <w:r w:rsidR="00E938B2">
        <w:rPr>
          <w:rFonts w:ascii="Times New Roman" w:hAnsi="Times New Roman" w:cs="Times New Roman"/>
          <w:sz w:val="24"/>
          <w:szCs w:val="24"/>
        </w:rPr>
        <w:t xml:space="preserve">. </w:t>
      </w:r>
      <w:r w:rsidR="00B01313" w:rsidRPr="00E938B2">
        <w:rPr>
          <w:rFonts w:ascii="Times New Roman" w:hAnsi="Times New Roman" w:cs="Times New Roman"/>
          <w:sz w:val="24"/>
          <w:szCs w:val="24"/>
        </w:rPr>
        <w:t xml:space="preserve">Linda assisted in the </w:t>
      </w:r>
      <w:r w:rsidR="00B01313" w:rsidRPr="00E938B2">
        <w:rPr>
          <w:rFonts w:ascii="Times New Roman" w:hAnsi="Times New Roman" w:cs="Times New Roman"/>
          <w:color w:val="333333"/>
          <w:sz w:val="24"/>
          <w:szCs w:val="24"/>
        </w:rPr>
        <w:t>development and success of the In-Office Dispensary (IOD), now Retail Pharmacy</w:t>
      </w:r>
      <w:r w:rsidR="00B01313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01313" w:rsidRPr="00E938B2">
        <w:rPr>
          <w:rFonts w:ascii="Times New Roman" w:hAnsi="Times New Roman" w:cs="Times New Roman"/>
          <w:color w:val="333333"/>
          <w:sz w:val="24"/>
          <w:szCs w:val="24"/>
        </w:rPr>
        <w:t xml:space="preserve"> at Virginia Cancer Specialists</w:t>
      </w:r>
      <w:r w:rsidR="00B0131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B01313" w:rsidRPr="00B01313">
        <w:rPr>
          <w:rFonts w:ascii="Times New Roman" w:hAnsi="Times New Roman" w:cs="Times New Roman"/>
          <w:sz w:val="24"/>
          <w:szCs w:val="24"/>
        </w:rPr>
        <w:t xml:space="preserve">Her </w:t>
      </w:r>
      <w:r w:rsidR="00B01313">
        <w:rPr>
          <w:rFonts w:ascii="Times New Roman" w:hAnsi="Times New Roman" w:cs="Times New Roman"/>
          <w:sz w:val="24"/>
          <w:szCs w:val="24"/>
        </w:rPr>
        <w:t xml:space="preserve">current </w:t>
      </w:r>
      <w:r w:rsidR="00B01313" w:rsidRPr="00B01313">
        <w:rPr>
          <w:rFonts w:ascii="Times New Roman" w:hAnsi="Times New Roman" w:cs="Times New Roman"/>
          <w:sz w:val="24"/>
          <w:szCs w:val="24"/>
        </w:rPr>
        <w:t>focus has been cost effective medication management programs</w:t>
      </w:r>
      <w:r w:rsidR="00B01313">
        <w:rPr>
          <w:rFonts w:ascii="Times New Roman" w:hAnsi="Times New Roman" w:cs="Times New Roman"/>
          <w:sz w:val="24"/>
          <w:szCs w:val="24"/>
        </w:rPr>
        <w:t xml:space="preserve">, therefore, </w:t>
      </w:r>
      <w:r w:rsidR="00E938B2">
        <w:rPr>
          <w:rFonts w:ascii="Times New Roman" w:hAnsi="Times New Roman" w:cs="Times New Roman"/>
          <w:sz w:val="24"/>
          <w:szCs w:val="24"/>
        </w:rPr>
        <w:t>creat</w:t>
      </w:r>
      <w:r w:rsidR="00B01313">
        <w:rPr>
          <w:rFonts w:ascii="Times New Roman" w:hAnsi="Times New Roman" w:cs="Times New Roman"/>
          <w:sz w:val="24"/>
          <w:szCs w:val="24"/>
        </w:rPr>
        <w:t>ing</w:t>
      </w:r>
      <w:r w:rsidR="00E938B2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B01313">
        <w:rPr>
          <w:rFonts w:ascii="Times New Roman" w:hAnsi="Times New Roman" w:cs="Times New Roman"/>
          <w:sz w:val="24"/>
          <w:szCs w:val="24"/>
        </w:rPr>
        <w:t>ing</w:t>
      </w:r>
      <w:r w:rsidR="00E938B2">
        <w:rPr>
          <w:rFonts w:ascii="Times New Roman" w:hAnsi="Times New Roman" w:cs="Times New Roman"/>
          <w:sz w:val="24"/>
          <w:szCs w:val="24"/>
        </w:rPr>
        <w:t xml:space="preserve"> work processes to ensure patients are able to expeditiously start treatment </w:t>
      </w:r>
      <w:r w:rsidR="00B01313">
        <w:rPr>
          <w:rFonts w:ascii="Times New Roman" w:hAnsi="Times New Roman" w:cs="Times New Roman"/>
          <w:sz w:val="24"/>
          <w:szCs w:val="24"/>
        </w:rPr>
        <w:t>with the minimal</w:t>
      </w:r>
      <w:r w:rsidR="00B01313" w:rsidRPr="00B01313">
        <w:rPr>
          <w:rFonts w:ascii="Times New Roman" w:hAnsi="Times New Roman" w:cs="Times New Roman"/>
          <w:sz w:val="24"/>
          <w:szCs w:val="24"/>
        </w:rPr>
        <w:t xml:space="preserve"> o</w:t>
      </w:r>
      <w:r w:rsidR="00B01313">
        <w:rPr>
          <w:rFonts w:ascii="Times New Roman" w:hAnsi="Times New Roman" w:cs="Times New Roman"/>
          <w:sz w:val="24"/>
          <w:szCs w:val="24"/>
        </w:rPr>
        <w:t>ut-of-pocket medication expense. Linda believes that we are not here just to treat a person’s cancer but the entire person which often includes financial</w:t>
      </w:r>
      <w:r w:rsidR="00BB5302">
        <w:rPr>
          <w:rFonts w:ascii="Times New Roman" w:hAnsi="Times New Roman" w:cs="Times New Roman"/>
          <w:sz w:val="24"/>
          <w:szCs w:val="24"/>
        </w:rPr>
        <w:t xml:space="preserve"> support</w:t>
      </w:r>
      <w:r w:rsidR="00B01313">
        <w:rPr>
          <w:rFonts w:ascii="Times New Roman" w:hAnsi="Times New Roman" w:cs="Times New Roman"/>
          <w:sz w:val="24"/>
          <w:szCs w:val="24"/>
        </w:rPr>
        <w:t xml:space="preserve">. </w:t>
      </w:r>
      <w:r w:rsidR="00991802" w:rsidRPr="00991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Linda has wor</w:t>
      </w:r>
      <w:r w:rsidR="00704A87">
        <w:rPr>
          <w:rFonts w:ascii="Times New Roman" w:hAnsi="Times New Roman" w:cs="Times New Roman"/>
          <w:sz w:val="24"/>
          <w:szCs w:val="24"/>
        </w:rPr>
        <w:t>ked in a pharmacy setting for 15</w:t>
      </w:r>
      <w:r>
        <w:rPr>
          <w:rFonts w:ascii="Times New Roman" w:hAnsi="Times New Roman" w:cs="Times New Roman"/>
          <w:sz w:val="24"/>
          <w:szCs w:val="24"/>
        </w:rPr>
        <w:t xml:space="preserve"> years and is licensed in Virginia and Maryland along with being Nationally Certified by PTCB. </w:t>
      </w:r>
      <w:r w:rsidR="005F2545">
        <w:rPr>
          <w:rFonts w:ascii="Times New Roman" w:hAnsi="Times New Roman" w:cs="Times New Roman"/>
          <w:sz w:val="24"/>
          <w:szCs w:val="24"/>
        </w:rPr>
        <w:t xml:space="preserve">Linda holds an Associate degree in Pre-Pharmacy and a Bachelor of Business </w:t>
      </w:r>
      <w:r>
        <w:rPr>
          <w:rFonts w:ascii="Times New Roman" w:hAnsi="Times New Roman" w:cs="Times New Roman"/>
          <w:sz w:val="24"/>
          <w:szCs w:val="24"/>
        </w:rPr>
        <w:t>Administration</w:t>
      </w:r>
      <w:r w:rsidR="005F25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B76DE" w14:textId="77777777" w:rsidR="00991802" w:rsidRDefault="00991802"/>
    <w:sectPr w:rsidR="00991802" w:rsidSect="0064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B6"/>
    <w:multiLevelType w:val="multilevel"/>
    <w:tmpl w:val="B0A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60482"/>
    <w:multiLevelType w:val="multilevel"/>
    <w:tmpl w:val="2D2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267"/>
    <w:rsid w:val="00206EEF"/>
    <w:rsid w:val="005F2545"/>
    <w:rsid w:val="00646857"/>
    <w:rsid w:val="00704A87"/>
    <w:rsid w:val="00903561"/>
    <w:rsid w:val="00974ED5"/>
    <w:rsid w:val="00991802"/>
    <w:rsid w:val="00AA3267"/>
    <w:rsid w:val="00B01313"/>
    <w:rsid w:val="00BB5302"/>
    <w:rsid w:val="00DE4D9F"/>
    <w:rsid w:val="00E938B2"/>
    <w:rsid w:val="00E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9231"/>
  <w15:docId w15:val="{DEA02C52-4DC1-465A-8030-90BC06F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857"/>
  </w:style>
  <w:style w:type="paragraph" w:styleId="Heading3">
    <w:name w:val="heading 3"/>
    <w:basedOn w:val="Normal"/>
    <w:link w:val="Heading3Char"/>
    <w:uiPriority w:val="9"/>
    <w:qFormat/>
    <w:rsid w:val="00AA3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A3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A32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2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A32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A32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3267"/>
    <w:rPr>
      <w:color w:val="0000FF"/>
      <w:u w:val="single"/>
    </w:rPr>
  </w:style>
  <w:style w:type="character" w:customStyle="1" w:styleId="date-range">
    <w:name w:val="date-range"/>
    <w:basedOn w:val="DefaultParagraphFont"/>
    <w:rsid w:val="00AA3267"/>
  </w:style>
  <w:style w:type="paragraph" w:customStyle="1" w:styleId="description">
    <w:name w:val="description"/>
    <w:basedOn w:val="Normal"/>
    <w:rsid w:val="00A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7"/>
    <w:rPr>
      <w:rFonts w:ascii="Tahoma" w:hAnsi="Tahoma" w:cs="Tahoma"/>
      <w:sz w:val="16"/>
      <w:szCs w:val="16"/>
    </w:rPr>
  </w:style>
  <w:style w:type="character" w:customStyle="1" w:styleId="original">
    <w:name w:val="original"/>
    <w:basedOn w:val="DefaultParagraphFont"/>
    <w:rsid w:val="00AA3267"/>
  </w:style>
  <w:style w:type="paragraph" w:styleId="NormalWeb">
    <w:name w:val="Normal (Web)"/>
    <w:basedOn w:val="Normal"/>
    <w:uiPriority w:val="99"/>
    <w:semiHidden/>
    <w:unhideWhenUsed/>
    <w:rsid w:val="00A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62FC1FD4284F862162AC85C8AFBA" ma:contentTypeVersion="11" ma:contentTypeDescription="Create a new document." ma:contentTypeScope="" ma:versionID="37b57eabf168f86b6ef84308134ab7d3">
  <xsd:schema xmlns:xsd="http://www.w3.org/2001/XMLSchema" xmlns:xs="http://www.w3.org/2001/XMLSchema" xmlns:p="http://schemas.microsoft.com/office/2006/metadata/properties" xmlns:ns2="5c3521a3-c6dd-4409-ab6f-ec2442b1b755" xmlns:ns3="c90ad118-5ea3-495f-b9ea-d398727eb93c" targetNamespace="http://schemas.microsoft.com/office/2006/metadata/properties" ma:root="true" ma:fieldsID="47ba43182f1af9210a3b6ca5c2cea1f8" ns2:_="" ns3:_="">
    <xsd:import namespace="5c3521a3-c6dd-4409-ab6f-ec2442b1b755"/>
    <xsd:import namespace="c90ad118-5ea3-495f-b9ea-d398727eb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21a3-c6dd-4409-ab6f-ec2442b1b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ad118-5ea3-495f-b9ea-d398727eb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33EC9-97D7-4014-A55E-FD93B97532BF}"/>
</file>

<file path=customXml/itemProps2.xml><?xml version="1.0" encoding="utf-8"?>
<ds:datastoreItem xmlns:ds="http://schemas.openxmlformats.org/officeDocument/2006/customXml" ds:itemID="{37ED8435-2EAF-4D85-A58C-F5E3B33C41D2}"/>
</file>

<file path=customXml/itemProps3.xml><?xml version="1.0" encoding="utf-8"?>
<ds:datastoreItem xmlns:ds="http://schemas.openxmlformats.org/officeDocument/2006/customXml" ds:itemID="{8D53F99E-F504-4D6D-9836-70E2C12A8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Specialty Health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Kristen Ray</cp:lastModifiedBy>
  <cp:revision>5</cp:revision>
  <dcterms:created xsi:type="dcterms:W3CDTF">2018-01-12T14:10:00Z</dcterms:created>
  <dcterms:modified xsi:type="dcterms:W3CDTF">2019-02-26T18:11:00Z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0x010100675962FC1FD4284F862162AC85C8AFBA</vt:lpwstr>
  </property>
</Properties>
</file>