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151BF" w14:textId="77777777" w:rsidR="009A7CE9" w:rsidRPr="009A7CE9" w:rsidRDefault="009A7CE9" w:rsidP="009A7CE9">
      <w:pPr>
        <w:rPr>
          <w:rFonts w:ascii="Times" w:eastAsia="Times New Roman" w:hAnsi="Times" w:cs="Times New Roman"/>
          <w:sz w:val="22"/>
          <w:szCs w:val="22"/>
        </w:rPr>
      </w:pPr>
    </w:p>
    <w:p w14:paraId="6B345983" w14:textId="28C875A6" w:rsidR="00E37E50" w:rsidRPr="00270A5C" w:rsidRDefault="00B3562C" w:rsidP="00E37E50">
      <w:pPr>
        <w:widowControl w:val="0"/>
        <w:autoSpaceDE w:val="0"/>
        <w:autoSpaceDN w:val="0"/>
        <w:adjustRightInd w:val="0"/>
        <w:jc w:val="right"/>
        <w:rPr>
          <w:rFonts w:asciiTheme="majorHAnsi" w:hAnsiTheme="majorHAnsi" w:cstheme="majorHAnsi"/>
          <w:color w:val="000000"/>
          <w:sz w:val="22"/>
          <w:szCs w:val="22"/>
        </w:rPr>
      </w:pPr>
      <w:r w:rsidRPr="00270A5C">
        <w:rPr>
          <w:rFonts w:asciiTheme="majorHAnsi" w:hAnsiTheme="majorHAnsi" w:cstheme="majorHAnsi"/>
          <w:color w:val="000000"/>
          <w:sz w:val="22"/>
          <w:szCs w:val="22"/>
        </w:rPr>
        <w:t>November</w:t>
      </w:r>
      <w:r w:rsidR="00E37E50" w:rsidRPr="00270A5C">
        <w:rPr>
          <w:rFonts w:asciiTheme="majorHAnsi" w:hAnsiTheme="majorHAnsi" w:cstheme="majorHAnsi"/>
          <w:color w:val="000000"/>
          <w:sz w:val="22"/>
          <w:szCs w:val="22"/>
        </w:rPr>
        <w:t xml:space="preserve"> </w:t>
      </w:r>
      <w:r w:rsidR="005B450E" w:rsidRPr="00270A5C">
        <w:rPr>
          <w:rFonts w:asciiTheme="majorHAnsi" w:hAnsiTheme="majorHAnsi" w:cstheme="majorHAnsi"/>
          <w:color w:val="000000"/>
          <w:sz w:val="22"/>
          <w:szCs w:val="22"/>
        </w:rPr>
        <w:t>1</w:t>
      </w:r>
      <w:r w:rsidRPr="00270A5C">
        <w:rPr>
          <w:rFonts w:asciiTheme="majorHAnsi" w:hAnsiTheme="majorHAnsi" w:cstheme="majorHAnsi"/>
          <w:color w:val="000000"/>
          <w:sz w:val="22"/>
          <w:szCs w:val="22"/>
        </w:rPr>
        <w:t>7</w:t>
      </w:r>
      <w:r w:rsidR="00E37E50" w:rsidRPr="00270A5C">
        <w:rPr>
          <w:rFonts w:asciiTheme="majorHAnsi" w:hAnsiTheme="majorHAnsi" w:cstheme="majorHAnsi"/>
          <w:color w:val="000000"/>
          <w:sz w:val="22"/>
          <w:szCs w:val="22"/>
        </w:rPr>
        <w:t>, 20</w:t>
      </w:r>
      <w:r w:rsidR="006E007A" w:rsidRPr="00270A5C">
        <w:rPr>
          <w:rFonts w:asciiTheme="majorHAnsi" w:hAnsiTheme="majorHAnsi" w:cstheme="majorHAnsi"/>
          <w:color w:val="000000"/>
          <w:sz w:val="22"/>
          <w:szCs w:val="22"/>
        </w:rPr>
        <w:t>20</w:t>
      </w:r>
    </w:p>
    <w:p w14:paraId="02878BDD" w14:textId="77777777" w:rsidR="00E37E50" w:rsidRPr="00270A5C" w:rsidRDefault="00E37E50" w:rsidP="00FC2920">
      <w:pPr>
        <w:widowControl w:val="0"/>
        <w:autoSpaceDE w:val="0"/>
        <w:autoSpaceDN w:val="0"/>
        <w:adjustRightInd w:val="0"/>
        <w:rPr>
          <w:rFonts w:asciiTheme="majorHAnsi" w:hAnsiTheme="majorHAnsi" w:cstheme="majorHAnsi"/>
          <w:b/>
          <w:bCs/>
          <w:color w:val="000000"/>
          <w:sz w:val="22"/>
          <w:szCs w:val="22"/>
        </w:rPr>
      </w:pPr>
    </w:p>
    <w:p w14:paraId="0CDCE3A0" w14:textId="77777777" w:rsidR="00E37E50" w:rsidRPr="00270A5C" w:rsidRDefault="00E37E50" w:rsidP="00FC2920">
      <w:pPr>
        <w:widowControl w:val="0"/>
        <w:autoSpaceDE w:val="0"/>
        <w:autoSpaceDN w:val="0"/>
        <w:adjustRightInd w:val="0"/>
        <w:rPr>
          <w:rFonts w:asciiTheme="majorHAnsi" w:hAnsiTheme="majorHAnsi" w:cstheme="majorHAnsi"/>
          <w:b/>
          <w:bCs/>
          <w:color w:val="000000"/>
          <w:sz w:val="22"/>
          <w:szCs w:val="22"/>
        </w:rPr>
      </w:pPr>
    </w:p>
    <w:p w14:paraId="3FB68B6C" w14:textId="21273FDD" w:rsidR="00FC2920" w:rsidRPr="00270A5C" w:rsidRDefault="00F1503F" w:rsidP="00FC2920">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b/>
          <w:bCs/>
          <w:color w:val="000000"/>
          <w:sz w:val="22"/>
          <w:szCs w:val="22"/>
        </w:rPr>
        <w:t xml:space="preserve">Practice / Organization: </w:t>
      </w:r>
      <w:r w:rsidR="00B3562C" w:rsidRPr="00270A5C">
        <w:rPr>
          <w:rFonts w:asciiTheme="majorHAnsi" w:hAnsiTheme="majorHAnsi" w:cstheme="majorHAnsi"/>
          <w:color w:val="000000"/>
          <w:sz w:val="22"/>
          <w:szCs w:val="22"/>
        </w:rPr>
        <w:t>Pharmacy/University of Illinois/UI Health</w:t>
      </w:r>
    </w:p>
    <w:p w14:paraId="224B62F0" w14:textId="411F5213" w:rsidR="00F1503F" w:rsidRPr="00270A5C" w:rsidRDefault="00F1503F" w:rsidP="00FC2920">
      <w:pPr>
        <w:widowControl w:val="0"/>
        <w:autoSpaceDE w:val="0"/>
        <w:autoSpaceDN w:val="0"/>
        <w:adjustRightInd w:val="0"/>
        <w:rPr>
          <w:rFonts w:asciiTheme="majorHAnsi" w:hAnsiTheme="majorHAnsi" w:cstheme="majorHAnsi"/>
          <w:b/>
          <w:bCs/>
          <w:color w:val="000000"/>
          <w:sz w:val="22"/>
          <w:szCs w:val="22"/>
        </w:rPr>
      </w:pPr>
    </w:p>
    <w:p w14:paraId="699C8847" w14:textId="7F2BE71A" w:rsidR="00F1503F" w:rsidRPr="00270A5C" w:rsidRDefault="00F1503F" w:rsidP="00FC2920">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b/>
          <w:bCs/>
          <w:color w:val="000000"/>
          <w:sz w:val="22"/>
          <w:szCs w:val="22"/>
        </w:rPr>
        <w:t xml:space="preserve">Title of Job Posting: </w:t>
      </w:r>
      <w:r w:rsidR="00B3562C" w:rsidRPr="00270A5C">
        <w:rPr>
          <w:rFonts w:asciiTheme="majorHAnsi" w:hAnsiTheme="majorHAnsi" w:cstheme="majorHAnsi"/>
          <w:color w:val="000000"/>
          <w:sz w:val="22"/>
          <w:szCs w:val="22"/>
        </w:rPr>
        <w:t>Assistant Director, Oncology &amp; Dermatology Pharmacy/ Clinical Faculty/Clinical Pharmacist</w:t>
      </w:r>
    </w:p>
    <w:p w14:paraId="625B6988" w14:textId="67EC694F" w:rsidR="00F1503F" w:rsidRPr="00270A5C" w:rsidRDefault="00F1503F" w:rsidP="00FC2920">
      <w:pPr>
        <w:widowControl w:val="0"/>
        <w:autoSpaceDE w:val="0"/>
        <w:autoSpaceDN w:val="0"/>
        <w:adjustRightInd w:val="0"/>
        <w:rPr>
          <w:rFonts w:asciiTheme="majorHAnsi" w:hAnsiTheme="majorHAnsi" w:cstheme="majorHAnsi"/>
          <w:b/>
          <w:bCs/>
          <w:color w:val="000000"/>
          <w:sz w:val="22"/>
          <w:szCs w:val="22"/>
        </w:rPr>
      </w:pPr>
    </w:p>
    <w:p w14:paraId="7390F2E8" w14:textId="6E4EE95B" w:rsidR="00F1503F" w:rsidRPr="00270A5C" w:rsidRDefault="00F1503F" w:rsidP="00FC2920">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b/>
          <w:bCs/>
          <w:color w:val="000000"/>
          <w:sz w:val="22"/>
          <w:szCs w:val="22"/>
        </w:rPr>
        <w:t xml:space="preserve">Location of Position (City, State): </w:t>
      </w:r>
      <w:r w:rsidR="00B3562C" w:rsidRPr="00270A5C">
        <w:rPr>
          <w:rFonts w:asciiTheme="majorHAnsi" w:hAnsiTheme="majorHAnsi" w:cstheme="majorHAnsi"/>
          <w:color w:val="000000"/>
          <w:sz w:val="22"/>
          <w:szCs w:val="22"/>
        </w:rPr>
        <w:t>Chicago, IL</w:t>
      </w:r>
    </w:p>
    <w:p w14:paraId="06F487CE" w14:textId="6E0A99DD" w:rsidR="00F1503F" w:rsidRPr="00270A5C" w:rsidRDefault="00F1503F" w:rsidP="00FC2920">
      <w:pPr>
        <w:widowControl w:val="0"/>
        <w:autoSpaceDE w:val="0"/>
        <w:autoSpaceDN w:val="0"/>
        <w:adjustRightInd w:val="0"/>
        <w:rPr>
          <w:rFonts w:asciiTheme="majorHAnsi" w:hAnsiTheme="majorHAnsi" w:cstheme="majorHAnsi"/>
          <w:b/>
          <w:bCs/>
          <w:color w:val="000000"/>
          <w:sz w:val="22"/>
          <w:szCs w:val="22"/>
        </w:rPr>
      </w:pPr>
    </w:p>
    <w:p w14:paraId="47D397C8" w14:textId="3895D381" w:rsidR="00665198" w:rsidRPr="00270A5C" w:rsidRDefault="00F1503F" w:rsidP="00B3562C">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b/>
          <w:bCs/>
          <w:color w:val="000000"/>
          <w:sz w:val="22"/>
          <w:szCs w:val="22"/>
        </w:rPr>
        <w:t xml:space="preserve">Position Description: </w:t>
      </w:r>
      <w:r w:rsidR="00B3562C" w:rsidRPr="00270A5C">
        <w:rPr>
          <w:rFonts w:asciiTheme="majorHAnsi" w:hAnsiTheme="majorHAnsi" w:cstheme="majorHAnsi"/>
          <w:color w:val="000000"/>
          <w:sz w:val="22"/>
          <w:szCs w:val="22"/>
        </w:rPr>
        <w:t>The UIC College of Pharmacy, Department of Pharmacy Practice, and Ambulatory Care Pharmacy Services seek an Assistant</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Director, Oncology and Dermatology Pharmacy/Clinical Faculty/Clinical Pharmacist to join our team. The primary practice site for this</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appointment is located in the Oncology Pharmacy. The Assistant Director will be responsible for the provision of pharmacy services</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and education in the ambulatory pharmacy settings and will serve in a key role as the pharmacist-in-charge for the Oncology Clinic and</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Dermatology Clinic Pharmacies. Responsibilities include the oversight of pharmacy operations including safe handling of</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chemotherapy and other hazardous drugs, improving efficiency, maintaining compliance to all legal and regulatory standards, while</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ensuring the highest level of focused patient care and customer service. Additional responsibilities include pharmacy staff</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development; and coordinating and conducting quality initiatives. In-service education to pharmacy staff, nurses, physicians, and other</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 xml:space="preserve">healthcare professionals </w:t>
      </w:r>
      <w:r w:rsidR="00B3562C" w:rsidRPr="00270A5C">
        <w:rPr>
          <w:rFonts w:asciiTheme="majorHAnsi" w:hAnsiTheme="majorHAnsi" w:cstheme="majorHAnsi"/>
          <w:color w:val="000000"/>
          <w:sz w:val="22"/>
          <w:szCs w:val="22"/>
        </w:rPr>
        <w:t>are</w:t>
      </w:r>
      <w:r w:rsidR="00B3562C" w:rsidRPr="00270A5C">
        <w:rPr>
          <w:rFonts w:asciiTheme="majorHAnsi" w:hAnsiTheme="majorHAnsi" w:cstheme="majorHAnsi"/>
          <w:color w:val="000000"/>
          <w:sz w:val="22"/>
          <w:szCs w:val="22"/>
        </w:rPr>
        <w:t xml:space="preserve"> an expectation as well. The Assistant Director will also have oversight responsibility for the Dermatology</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Pharmacy. Clinical Pharmacist responsibilities include providing pharmacy services (distribution and clinical) to oncology patients</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seen at the University of Illinois Hospital &amp; Health Sciences on-site outpatient oncology clinic and oncology clinic pharmacy.</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Responsibilities also include supervising the preparation of intravenous and oral anti-cancer therapies. Clinical faculty responsibilities</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include the provision of</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didactic lectures in the College of Pharmacy and serving as a preceptor for student pharmacists, and PGY1</w:t>
      </w:r>
      <w:r w:rsidR="00B3562C" w:rsidRPr="00270A5C">
        <w:rPr>
          <w:rFonts w:asciiTheme="majorHAnsi" w:hAnsiTheme="majorHAnsi" w:cstheme="majorHAnsi"/>
          <w:color w:val="000000"/>
          <w:sz w:val="22"/>
          <w:szCs w:val="22"/>
        </w:rPr>
        <w:t xml:space="preserve"> </w:t>
      </w:r>
      <w:r w:rsidR="00B3562C" w:rsidRPr="00270A5C">
        <w:rPr>
          <w:rFonts w:asciiTheme="majorHAnsi" w:hAnsiTheme="majorHAnsi" w:cstheme="majorHAnsi"/>
          <w:color w:val="000000"/>
          <w:sz w:val="22"/>
          <w:szCs w:val="22"/>
        </w:rPr>
        <w:t>and PGY2 residents. Scholarly activities, including presentations and publications, are an expectation as well</w:t>
      </w:r>
    </w:p>
    <w:p w14:paraId="0EB8B5AE" w14:textId="1B72AE9F" w:rsidR="00F1503F" w:rsidRPr="00270A5C" w:rsidRDefault="00F1503F" w:rsidP="00FC2920">
      <w:pPr>
        <w:widowControl w:val="0"/>
        <w:autoSpaceDE w:val="0"/>
        <w:autoSpaceDN w:val="0"/>
        <w:adjustRightInd w:val="0"/>
        <w:rPr>
          <w:rFonts w:asciiTheme="majorHAnsi" w:hAnsiTheme="majorHAnsi" w:cstheme="majorHAnsi"/>
          <w:color w:val="000000"/>
          <w:sz w:val="22"/>
          <w:szCs w:val="22"/>
        </w:rPr>
      </w:pPr>
    </w:p>
    <w:p w14:paraId="0667D13A" w14:textId="2E605566" w:rsidR="00270A5C" w:rsidRPr="00270A5C" w:rsidRDefault="00F1503F" w:rsidP="00270A5C">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b/>
          <w:bCs/>
          <w:color w:val="000000"/>
          <w:sz w:val="22"/>
          <w:szCs w:val="22"/>
        </w:rPr>
        <w:t xml:space="preserve">Required Education, Skill(s), Certification(s), Experience: </w:t>
      </w:r>
      <w:r w:rsidR="00270A5C" w:rsidRPr="00270A5C">
        <w:rPr>
          <w:rFonts w:asciiTheme="majorHAnsi" w:hAnsiTheme="majorHAnsi" w:cstheme="majorHAnsi"/>
          <w:color w:val="000000"/>
          <w:sz w:val="22"/>
          <w:szCs w:val="22"/>
        </w:rPr>
        <w:t>• Candidates must be a graduate of an ACPE accredited College of Pharmacy PharmD program with an</w:t>
      </w:r>
      <w:r w:rsidR="00270A5C" w:rsidRPr="00270A5C">
        <w:rPr>
          <w:rFonts w:asciiTheme="majorHAnsi" w:hAnsiTheme="majorHAnsi" w:cstheme="majorHAnsi"/>
          <w:color w:val="000000"/>
          <w:sz w:val="22"/>
          <w:szCs w:val="22"/>
        </w:rPr>
        <w:t xml:space="preserve"> </w:t>
      </w:r>
      <w:r w:rsidR="00270A5C" w:rsidRPr="00270A5C">
        <w:rPr>
          <w:rFonts w:asciiTheme="majorHAnsi" w:hAnsiTheme="majorHAnsi" w:cstheme="majorHAnsi"/>
          <w:color w:val="000000"/>
          <w:sz w:val="22"/>
          <w:szCs w:val="22"/>
        </w:rPr>
        <w:t>ASHP accredited PGY1 Pharmacy residency required. • Experience in oncology and infusion therapy practice including safe</w:t>
      </w:r>
      <w:r w:rsidR="00270A5C" w:rsidRPr="00270A5C">
        <w:rPr>
          <w:rFonts w:asciiTheme="majorHAnsi" w:hAnsiTheme="majorHAnsi" w:cstheme="majorHAnsi"/>
          <w:color w:val="000000"/>
          <w:sz w:val="22"/>
          <w:szCs w:val="22"/>
        </w:rPr>
        <w:t xml:space="preserve"> </w:t>
      </w:r>
      <w:r w:rsidR="00270A5C" w:rsidRPr="00270A5C">
        <w:rPr>
          <w:rFonts w:asciiTheme="majorHAnsi" w:hAnsiTheme="majorHAnsi" w:cstheme="majorHAnsi"/>
          <w:color w:val="000000"/>
          <w:sz w:val="22"/>
          <w:szCs w:val="22"/>
        </w:rPr>
        <w:t>handling of hazardous drugs is required. • Candidate must have 2-3 years of pharmacy management experience • Candidates must</w:t>
      </w:r>
      <w:r w:rsidR="00270A5C" w:rsidRPr="00270A5C">
        <w:rPr>
          <w:rFonts w:asciiTheme="majorHAnsi" w:hAnsiTheme="majorHAnsi" w:cstheme="majorHAnsi"/>
          <w:color w:val="000000"/>
          <w:sz w:val="22"/>
          <w:szCs w:val="22"/>
        </w:rPr>
        <w:t xml:space="preserve"> </w:t>
      </w:r>
      <w:r w:rsidR="00270A5C" w:rsidRPr="00270A5C">
        <w:rPr>
          <w:rFonts w:asciiTheme="majorHAnsi" w:hAnsiTheme="majorHAnsi" w:cstheme="majorHAnsi"/>
          <w:color w:val="000000"/>
          <w:sz w:val="22"/>
          <w:szCs w:val="22"/>
        </w:rPr>
        <w:t>possess knowledge and skills such that they qualify for a non-tenured faculty position with the Department of Pharmacy Practice at</w:t>
      </w:r>
      <w:r w:rsidR="00270A5C" w:rsidRPr="00270A5C">
        <w:rPr>
          <w:rFonts w:asciiTheme="majorHAnsi" w:hAnsiTheme="majorHAnsi" w:cstheme="majorHAnsi"/>
          <w:color w:val="000000"/>
          <w:sz w:val="22"/>
          <w:szCs w:val="22"/>
        </w:rPr>
        <w:t xml:space="preserve"> </w:t>
      </w:r>
      <w:r w:rsidR="00270A5C" w:rsidRPr="00270A5C">
        <w:rPr>
          <w:rFonts w:asciiTheme="majorHAnsi" w:hAnsiTheme="majorHAnsi" w:cstheme="majorHAnsi"/>
          <w:color w:val="000000"/>
          <w:sz w:val="22"/>
          <w:szCs w:val="22"/>
        </w:rPr>
        <w:t>the UIC College of Pharmacy. • Candidates must be licensed or eligible for Illinois licensure as a registered pharmacist. Preferred</w:t>
      </w:r>
      <w:r w:rsidR="00270A5C" w:rsidRPr="00270A5C">
        <w:rPr>
          <w:rFonts w:asciiTheme="majorHAnsi" w:hAnsiTheme="majorHAnsi" w:cstheme="majorHAnsi"/>
          <w:color w:val="000000"/>
          <w:sz w:val="22"/>
          <w:szCs w:val="22"/>
        </w:rPr>
        <w:t xml:space="preserve"> </w:t>
      </w:r>
      <w:r w:rsidR="00270A5C" w:rsidRPr="00270A5C">
        <w:rPr>
          <w:rFonts w:asciiTheme="majorHAnsi" w:hAnsiTheme="majorHAnsi" w:cstheme="majorHAnsi"/>
          <w:color w:val="000000"/>
          <w:sz w:val="22"/>
          <w:szCs w:val="22"/>
        </w:rPr>
        <w:t>Qualifications: • A PGY2 oncology residency or 2-3 years equivalent experience with an emphasis in Oncology • Board Certification</w:t>
      </w:r>
    </w:p>
    <w:p w14:paraId="53616280" w14:textId="0C413C29" w:rsidR="00F1503F" w:rsidRPr="00270A5C" w:rsidRDefault="00270A5C" w:rsidP="00270A5C">
      <w:pPr>
        <w:widowControl w:val="0"/>
        <w:autoSpaceDE w:val="0"/>
        <w:autoSpaceDN w:val="0"/>
        <w:adjustRightInd w:val="0"/>
        <w:rPr>
          <w:rFonts w:asciiTheme="majorHAnsi" w:hAnsiTheme="majorHAnsi" w:cstheme="majorHAnsi"/>
          <w:color w:val="000000"/>
          <w:sz w:val="22"/>
          <w:szCs w:val="22"/>
        </w:rPr>
      </w:pPr>
      <w:r w:rsidRPr="00270A5C">
        <w:rPr>
          <w:rFonts w:asciiTheme="majorHAnsi" w:hAnsiTheme="majorHAnsi" w:cstheme="majorHAnsi"/>
          <w:color w:val="000000"/>
          <w:sz w:val="22"/>
          <w:szCs w:val="22"/>
        </w:rPr>
        <w:t>is recommended. • Bilingual in English and Spanish is a plus. For fullest consideration, applicants must submit a complete</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application by following the link below to the University's online application system by December 18, 2020. A letter of intent and</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Curriculum Vitae must be attached to the online application. In addition, e-mail contact information for three professional references</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must be entered directly into the online application. https://jobs.uic.edu/default.cfm?page=job&amp;jobID=138589 The University of Illinois</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at Chicago is an Equal Opportunity, Affirmative Action employer. Minorities,</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lastRenderedPageBreak/>
        <w:t>women, veterans and individuals with disabilities are</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encouraged to apply. The University of Illinois conducts background checks on all job candidates upon acceptance of contingent offer</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of employment. Background checks will be performed in compliance with the Fair Credit Reporting Act. The University of Illinois</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System requires candidates selected for hire to disclose any documented finding of sexual misconduct or sexual harassment and to</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authorize inquiries to current and former employers regarding</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findings of sexual misconduct or sexual harassment. For more</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information, visit</w:t>
      </w:r>
      <w:r w:rsidRPr="00270A5C">
        <w:rPr>
          <w:rFonts w:asciiTheme="majorHAnsi" w:hAnsiTheme="majorHAnsi" w:cstheme="majorHAnsi"/>
          <w:color w:val="000000"/>
          <w:sz w:val="22"/>
          <w:szCs w:val="22"/>
        </w:rPr>
        <w:t xml:space="preserve"> </w:t>
      </w:r>
      <w:r w:rsidRPr="00270A5C">
        <w:rPr>
          <w:rFonts w:asciiTheme="majorHAnsi" w:hAnsiTheme="majorHAnsi" w:cstheme="majorHAnsi"/>
          <w:color w:val="000000"/>
          <w:sz w:val="22"/>
          <w:szCs w:val="22"/>
        </w:rPr>
        <w:t>https://www.hr.uillinois.edu/cms/One.aspx?portalId=4292&amp;pageId=1411899</w:t>
      </w:r>
    </w:p>
    <w:p w14:paraId="4BBB08D6" w14:textId="77777777" w:rsidR="00270A5C" w:rsidRPr="00270A5C" w:rsidRDefault="00270A5C" w:rsidP="00F87F98">
      <w:pPr>
        <w:pStyle w:val="response-text"/>
        <w:shd w:val="clear" w:color="auto" w:fill="FFFFFF"/>
        <w:spacing w:before="0" w:beforeAutospacing="0" w:after="0" w:afterAutospacing="0"/>
        <w:rPr>
          <w:rFonts w:asciiTheme="majorHAnsi" w:hAnsiTheme="majorHAnsi" w:cstheme="majorHAnsi"/>
          <w:b/>
          <w:bCs/>
          <w:color w:val="000000"/>
          <w:sz w:val="22"/>
          <w:szCs w:val="22"/>
        </w:rPr>
      </w:pPr>
    </w:p>
    <w:p w14:paraId="4F30F02B" w14:textId="3DADB30F" w:rsidR="00F1503F" w:rsidRPr="00270A5C" w:rsidRDefault="00F1503F" w:rsidP="00F87F98">
      <w:pPr>
        <w:pStyle w:val="response-text"/>
        <w:shd w:val="clear" w:color="auto" w:fill="FFFFFF"/>
        <w:spacing w:before="0" w:beforeAutospacing="0" w:after="0" w:afterAutospacing="0"/>
        <w:rPr>
          <w:rFonts w:asciiTheme="majorHAnsi" w:hAnsiTheme="majorHAnsi" w:cstheme="majorHAnsi"/>
          <w:color w:val="333E48"/>
          <w:sz w:val="22"/>
          <w:szCs w:val="22"/>
        </w:rPr>
      </w:pPr>
      <w:r w:rsidRPr="00270A5C">
        <w:rPr>
          <w:rFonts w:asciiTheme="majorHAnsi" w:hAnsiTheme="majorHAnsi" w:cstheme="majorHAnsi"/>
          <w:b/>
          <w:bCs/>
          <w:color w:val="000000"/>
          <w:sz w:val="22"/>
          <w:szCs w:val="22"/>
        </w:rPr>
        <w:t xml:space="preserve">Contact Information of Hiring Organization: </w:t>
      </w:r>
      <w:r w:rsidR="00B3562C" w:rsidRPr="00270A5C">
        <w:rPr>
          <w:rFonts w:asciiTheme="majorHAnsi" w:hAnsiTheme="majorHAnsi" w:cstheme="majorHAnsi"/>
          <w:color w:val="333E48"/>
          <w:sz w:val="22"/>
          <w:szCs w:val="22"/>
        </w:rPr>
        <w:t>Jeanne Ryan</w:t>
      </w:r>
      <w:r w:rsidR="00F87F98" w:rsidRPr="00270A5C">
        <w:rPr>
          <w:rFonts w:asciiTheme="majorHAnsi" w:hAnsiTheme="majorHAnsi" w:cstheme="majorHAnsi"/>
          <w:color w:val="333E48"/>
          <w:sz w:val="22"/>
          <w:szCs w:val="22"/>
        </w:rPr>
        <w:t xml:space="preserve">; </w:t>
      </w:r>
      <w:r w:rsidR="00B3562C" w:rsidRPr="00270A5C">
        <w:rPr>
          <w:rFonts w:asciiTheme="majorHAnsi" w:hAnsiTheme="majorHAnsi" w:cstheme="majorHAnsi"/>
          <w:color w:val="333E48"/>
          <w:sz w:val="22"/>
          <w:szCs w:val="22"/>
        </w:rPr>
        <w:t>imjmryan@uic.edu</w:t>
      </w:r>
    </w:p>
    <w:p w14:paraId="310EBF32" w14:textId="585AD8AF" w:rsidR="00F1503F" w:rsidRDefault="00F1503F" w:rsidP="00FC2920">
      <w:pPr>
        <w:widowControl w:val="0"/>
        <w:autoSpaceDE w:val="0"/>
        <w:autoSpaceDN w:val="0"/>
        <w:adjustRightInd w:val="0"/>
        <w:rPr>
          <w:rFonts w:ascii="Calibri" w:hAnsi="Calibri" w:cs="Calibri"/>
          <w:b/>
          <w:bCs/>
          <w:color w:val="000000"/>
          <w:sz w:val="22"/>
          <w:szCs w:val="22"/>
        </w:rPr>
      </w:pPr>
    </w:p>
    <w:p w14:paraId="051A642C" w14:textId="60819A70" w:rsidR="00F1503F" w:rsidRDefault="00F1503F" w:rsidP="00FC2920">
      <w:pPr>
        <w:widowControl w:val="0"/>
        <w:autoSpaceDE w:val="0"/>
        <w:autoSpaceDN w:val="0"/>
        <w:adjustRightInd w:val="0"/>
        <w:rPr>
          <w:rFonts w:ascii="Calibri" w:hAnsi="Calibri" w:cs="Calibri"/>
          <w:b/>
          <w:bCs/>
          <w:color w:val="000000"/>
          <w:sz w:val="22"/>
          <w:szCs w:val="22"/>
        </w:rPr>
      </w:pPr>
    </w:p>
    <w:p w14:paraId="4BE7BA84" w14:textId="13EB306C" w:rsidR="00F1503F" w:rsidRDefault="00F1503F" w:rsidP="00FC2920">
      <w:pPr>
        <w:widowControl w:val="0"/>
        <w:autoSpaceDE w:val="0"/>
        <w:autoSpaceDN w:val="0"/>
        <w:adjustRightInd w:val="0"/>
        <w:rPr>
          <w:rFonts w:ascii="Calibri" w:hAnsi="Calibri" w:cs="Calibri"/>
          <w:b/>
          <w:bCs/>
          <w:color w:val="000000"/>
          <w:sz w:val="22"/>
          <w:szCs w:val="22"/>
        </w:rPr>
      </w:pPr>
    </w:p>
    <w:p w14:paraId="40AD6A3D" w14:textId="57D1792E" w:rsidR="00F1503F" w:rsidRDefault="00F1503F" w:rsidP="00FC2920">
      <w:pPr>
        <w:widowControl w:val="0"/>
        <w:autoSpaceDE w:val="0"/>
        <w:autoSpaceDN w:val="0"/>
        <w:adjustRightInd w:val="0"/>
        <w:rPr>
          <w:rFonts w:ascii="Calibri" w:hAnsi="Calibri" w:cs="Calibri"/>
          <w:b/>
          <w:bCs/>
          <w:color w:val="000000"/>
          <w:sz w:val="22"/>
          <w:szCs w:val="22"/>
        </w:rPr>
      </w:pPr>
    </w:p>
    <w:p w14:paraId="1A22BD71" w14:textId="41CA68D3" w:rsidR="00F1503F" w:rsidRDefault="00F1503F" w:rsidP="00FC2920">
      <w:pPr>
        <w:widowControl w:val="0"/>
        <w:autoSpaceDE w:val="0"/>
        <w:autoSpaceDN w:val="0"/>
        <w:adjustRightInd w:val="0"/>
        <w:rPr>
          <w:rFonts w:ascii="Calibri" w:hAnsi="Calibri" w:cs="Calibri"/>
          <w:b/>
          <w:bCs/>
          <w:color w:val="000000"/>
          <w:sz w:val="22"/>
          <w:szCs w:val="22"/>
        </w:rPr>
      </w:pPr>
    </w:p>
    <w:p w14:paraId="0D243927" w14:textId="41B1401F" w:rsidR="00F1503F" w:rsidRDefault="00F1503F" w:rsidP="00FC2920">
      <w:pPr>
        <w:widowControl w:val="0"/>
        <w:autoSpaceDE w:val="0"/>
        <w:autoSpaceDN w:val="0"/>
        <w:adjustRightInd w:val="0"/>
        <w:rPr>
          <w:rFonts w:ascii="Calibri" w:hAnsi="Calibri" w:cs="Calibri"/>
          <w:b/>
          <w:bCs/>
          <w:color w:val="000000"/>
          <w:sz w:val="22"/>
          <w:szCs w:val="22"/>
        </w:rPr>
      </w:pPr>
    </w:p>
    <w:p w14:paraId="388620FA" w14:textId="77777777" w:rsidR="00F1503F" w:rsidRDefault="00F1503F" w:rsidP="00F1503F">
      <w:pPr>
        <w:rPr>
          <w:rFonts w:ascii="Arial" w:eastAsia="Times New Roman" w:hAnsi="Arial" w:cs="Arial"/>
          <w:b/>
          <w:bCs/>
          <w:color w:val="384047"/>
          <w:sz w:val="16"/>
          <w:szCs w:val="16"/>
          <w:shd w:val="clear" w:color="auto" w:fill="FFFFFF"/>
        </w:rPr>
      </w:pPr>
    </w:p>
    <w:p w14:paraId="3C8CA5F0" w14:textId="77777777" w:rsidR="00F1503F" w:rsidRDefault="00F1503F" w:rsidP="00F1503F">
      <w:pPr>
        <w:rPr>
          <w:rFonts w:ascii="Arial" w:eastAsia="Times New Roman" w:hAnsi="Arial" w:cs="Arial"/>
          <w:b/>
          <w:bCs/>
          <w:color w:val="384047"/>
          <w:sz w:val="16"/>
          <w:szCs w:val="16"/>
          <w:shd w:val="clear" w:color="auto" w:fill="FFFFFF"/>
        </w:rPr>
      </w:pPr>
    </w:p>
    <w:p w14:paraId="47F5AC85" w14:textId="5A034442" w:rsidR="00F1503F" w:rsidRPr="00F1503F" w:rsidRDefault="00F1503F" w:rsidP="00F1503F">
      <w:pPr>
        <w:rPr>
          <w:rFonts w:ascii="Times New Roman" w:eastAsia="Times New Roman" w:hAnsi="Times New Roman" w:cs="Times New Roman"/>
          <w:sz w:val="16"/>
          <w:szCs w:val="16"/>
        </w:rPr>
      </w:pPr>
      <w:r w:rsidRPr="00F1503F">
        <w:rPr>
          <w:rFonts w:ascii="Arial" w:eastAsia="Times New Roman" w:hAnsi="Arial" w:cs="Arial"/>
          <w:b/>
          <w:bCs/>
          <w:color w:val="384047"/>
          <w:sz w:val="16"/>
          <w:szCs w:val="16"/>
          <w:shd w:val="clear" w:color="auto" w:fill="FFFFFF"/>
        </w:rPr>
        <w:t>Disclaimer</w:t>
      </w:r>
      <w:r w:rsidRPr="00F1503F">
        <w:rPr>
          <w:rFonts w:ascii="Arial" w:eastAsia="Times New Roman" w:hAnsi="Arial" w:cs="Arial"/>
          <w:color w:val="384047"/>
          <w:sz w:val="16"/>
          <w:szCs w:val="16"/>
          <w:shd w:val="clear" w:color="auto" w:fill="FFFFFF"/>
        </w:rPr>
        <w:t> NCODA has taken the liberty to create the Career Share resource. It is available to all active NCODA members. NCODA posts employment opportunities and internships on behalf of our members via this webpage. Postings are based on the information provided by the employer or person offering the position. Due to the volume of job and internship postings received, NCODA is unable to fully research the integrity or validity of each organization or person that posts a position or guarantee that all jobs are still available. NCODA makes no guarantee about positions listed and is not responsible for safety, wages, working conditions, or other aspects of employment. It is the responsibility of each individual job seeker to research the integrity of the organization(s) to which he/she is applying and to verify the specific information pertaining to the job posting. Job seekers should exercise due diligence and use common sense and caution when applying for or accepting any position. NCODA Job Share is provided free of charge to our members. Employers and applicants are encouraged to request reference information from each other as needed to establish qualifications, credentials and overall fit between the employer and the applicant. For your privacy and protection when applying to a job online, it is advisable that you do not give your social security number to a prospective employer, provide credit card or bank account information, or perform any sort of monetary transaction. All job listings are posted at the discretion of NCODA. We will not post jobs that appear to discriminate against applicants on the basis of race, color, religion, creed, age, national origin, disabled or Vietnam Era veteran status, sexual orientation, disability, or gender. NCODA also reserves the right to refuse to post jobs that do not support the interests of the organization.</w:t>
      </w:r>
    </w:p>
    <w:sectPr w:rsidR="00F1503F" w:rsidRPr="00F1503F" w:rsidSect="00BC5D0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1169" w14:textId="77777777" w:rsidR="0016581C" w:rsidRDefault="0016581C" w:rsidP="008572FA">
      <w:r>
        <w:separator/>
      </w:r>
    </w:p>
  </w:endnote>
  <w:endnote w:type="continuationSeparator" w:id="0">
    <w:p w14:paraId="6C004834" w14:textId="77777777" w:rsidR="0016581C" w:rsidRDefault="0016581C" w:rsidP="0085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404A" w14:textId="56E8F136" w:rsidR="00BB00F4" w:rsidRDefault="00BB00F4" w:rsidP="005E5BA8">
    <w:pPr>
      <w:pStyle w:val="Footer"/>
      <w:tabs>
        <w:tab w:val="left" w:pos="7200"/>
      </w:tabs>
    </w:pPr>
    <w:r>
      <w:tab/>
    </w:r>
    <w:r>
      <w:rPr>
        <w:noProof/>
      </w:rPr>
      <w:drawing>
        <wp:inline distT="0" distB="0" distL="0" distR="0" wp14:anchorId="20A46BB9" wp14:editId="5EC56CB9">
          <wp:extent cx="1719364" cy="448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3 at 3.13.27 PM.png"/>
                  <pic:cNvPicPr/>
                </pic:nvPicPr>
                <pic:blipFill>
                  <a:blip r:embed="rId1">
                    <a:extLst>
                      <a:ext uri="{28A0092B-C50C-407E-A947-70E740481C1C}">
                        <a14:useLocalDpi xmlns:a14="http://schemas.microsoft.com/office/drawing/2010/main" val="0"/>
                      </a:ext>
                    </a:extLst>
                  </a:blip>
                  <a:stretch>
                    <a:fillRect/>
                  </a:stretch>
                </pic:blipFill>
                <pic:spPr>
                  <a:xfrm>
                    <a:off x="0" y="0"/>
                    <a:ext cx="1719364" cy="448945"/>
                  </a:xfrm>
                  <a:prstGeom prst="rect">
                    <a:avLst/>
                  </a:prstGeom>
                </pic:spPr>
              </pic:pic>
            </a:graphicData>
          </a:graphic>
        </wp:inline>
      </w:drawing>
    </w:r>
  </w:p>
  <w:p w14:paraId="4BFD4C4C" w14:textId="77777777" w:rsidR="00BB00F4" w:rsidRPr="006711A7" w:rsidRDefault="00BB00F4" w:rsidP="005E5BA8">
    <w:pPr>
      <w:pStyle w:val="Footer"/>
      <w:tabs>
        <w:tab w:val="clear" w:pos="4320"/>
      </w:tabs>
      <w:rPr>
        <w:sz w:val="16"/>
      </w:rPr>
    </w:pPr>
    <w:r>
      <w:rPr>
        <w:sz w:val="16"/>
      </w:rPr>
      <w:t xml:space="preserve">                                                                   </w:t>
    </w:r>
    <w:r w:rsidRPr="006711A7">
      <w:rPr>
        <w:sz w:val="16"/>
      </w:rPr>
      <w:t>National Community Oncology Dispensing Association, Inc.</w:t>
    </w:r>
  </w:p>
  <w:p w14:paraId="4F64CB5C" w14:textId="77777777" w:rsidR="00BB00F4" w:rsidRDefault="00BB00F4" w:rsidP="005E5BA8">
    <w:pPr>
      <w:pStyle w:val="Footer"/>
      <w:tabs>
        <w:tab w:val="clear" w:pos="4320"/>
      </w:tabs>
      <w:ind w:left="1350"/>
      <w:rPr>
        <w:sz w:val="16"/>
      </w:rPr>
    </w:pPr>
    <w:r>
      <w:rPr>
        <w:sz w:val="16"/>
      </w:rPr>
      <w:t xml:space="preserve">                                                  P.O. Box 468 Cazenovia NY 13035</w:t>
    </w:r>
  </w:p>
  <w:p w14:paraId="68DA7AC3" w14:textId="77777777" w:rsidR="00BB00F4" w:rsidRPr="006711A7" w:rsidRDefault="00BB00F4" w:rsidP="005E5BA8">
    <w:pPr>
      <w:pStyle w:val="Footer"/>
      <w:ind w:left="1350"/>
      <w:rPr>
        <w:sz w:val="16"/>
      </w:rPr>
    </w:pPr>
    <w:r>
      <w:rPr>
        <w:sz w:val="16"/>
      </w:rPr>
      <w:t xml:space="preserve">                                                            </w:t>
    </w:r>
    <w:r w:rsidRPr="006711A7">
      <w:rPr>
        <w:sz w:val="16"/>
      </w:rPr>
      <w:t>a 501(c)(3) organization</w:t>
    </w:r>
  </w:p>
  <w:p w14:paraId="2A21F203" w14:textId="11794059" w:rsidR="00BB00F4" w:rsidRPr="005E5BA8" w:rsidRDefault="00BB00F4" w:rsidP="005E5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6B7D" w14:textId="45F7254F" w:rsidR="00BB00F4" w:rsidRDefault="00BB00F4" w:rsidP="00F4346D">
    <w:pPr>
      <w:pStyle w:val="Footer"/>
      <w:tabs>
        <w:tab w:val="left" w:pos="7200"/>
      </w:tabs>
    </w:pPr>
    <w:r>
      <w:tab/>
    </w:r>
    <w:r>
      <w:rPr>
        <w:noProof/>
      </w:rPr>
      <w:drawing>
        <wp:inline distT="0" distB="0" distL="0" distR="0" wp14:anchorId="4C5F2047" wp14:editId="786620DA">
          <wp:extent cx="1719364" cy="4489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3 at 3.13.27 PM.png"/>
                  <pic:cNvPicPr/>
                </pic:nvPicPr>
                <pic:blipFill>
                  <a:blip r:embed="rId1">
                    <a:extLst>
                      <a:ext uri="{28A0092B-C50C-407E-A947-70E740481C1C}">
                        <a14:useLocalDpi xmlns:a14="http://schemas.microsoft.com/office/drawing/2010/main" val="0"/>
                      </a:ext>
                    </a:extLst>
                  </a:blip>
                  <a:stretch>
                    <a:fillRect/>
                  </a:stretch>
                </pic:blipFill>
                <pic:spPr>
                  <a:xfrm>
                    <a:off x="0" y="0"/>
                    <a:ext cx="1719364" cy="448945"/>
                  </a:xfrm>
                  <a:prstGeom prst="rect">
                    <a:avLst/>
                  </a:prstGeom>
                </pic:spPr>
              </pic:pic>
            </a:graphicData>
          </a:graphic>
        </wp:inline>
      </w:drawing>
    </w:r>
  </w:p>
  <w:p w14:paraId="36D53ED4" w14:textId="355F2942" w:rsidR="00BB00F4" w:rsidRPr="006711A7" w:rsidRDefault="00BB00F4" w:rsidP="00F4346D">
    <w:pPr>
      <w:pStyle w:val="Footer"/>
      <w:tabs>
        <w:tab w:val="clear" w:pos="4320"/>
      </w:tabs>
      <w:rPr>
        <w:sz w:val="16"/>
      </w:rPr>
    </w:pPr>
    <w:r>
      <w:rPr>
        <w:sz w:val="16"/>
      </w:rPr>
      <w:t xml:space="preserve">                                                                   </w:t>
    </w:r>
    <w:r w:rsidRPr="006711A7">
      <w:rPr>
        <w:sz w:val="16"/>
      </w:rPr>
      <w:t>National Community Oncology Dispensing Association, Inc.</w:t>
    </w:r>
  </w:p>
  <w:p w14:paraId="2DD80922" w14:textId="6F85C163" w:rsidR="00BB00F4" w:rsidRDefault="00BB00F4" w:rsidP="00F4346D">
    <w:pPr>
      <w:pStyle w:val="Footer"/>
      <w:tabs>
        <w:tab w:val="clear" w:pos="4320"/>
      </w:tabs>
      <w:ind w:left="1350"/>
      <w:rPr>
        <w:sz w:val="16"/>
      </w:rPr>
    </w:pPr>
    <w:r>
      <w:rPr>
        <w:sz w:val="16"/>
      </w:rPr>
      <w:t xml:space="preserve">                                                  P.O. Box 468 Cazenovia NY 13035</w:t>
    </w:r>
  </w:p>
  <w:p w14:paraId="53E32715" w14:textId="6316DA25" w:rsidR="00BB00F4" w:rsidRPr="006711A7" w:rsidRDefault="00BB00F4" w:rsidP="00F4346D">
    <w:pPr>
      <w:pStyle w:val="Footer"/>
      <w:ind w:left="1350"/>
      <w:rPr>
        <w:sz w:val="16"/>
      </w:rPr>
    </w:pPr>
    <w:r>
      <w:rPr>
        <w:sz w:val="16"/>
      </w:rPr>
      <w:t xml:space="preserve">                                                            </w:t>
    </w:r>
    <w:r w:rsidRPr="006711A7">
      <w:rPr>
        <w:sz w:val="16"/>
      </w:rPr>
      <w:t>a 501(c)(3) organization</w:t>
    </w:r>
  </w:p>
  <w:p w14:paraId="4FE3829E" w14:textId="71DACFDD" w:rsidR="00BB00F4" w:rsidRPr="006711A7" w:rsidRDefault="00BB00F4" w:rsidP="00F4346D">
    <w:pPr>
      <w:pStyle w:val="Footer"/>
      <w:tabs>
        <w:tab w:val="clear" w:pos="43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0802" w14:textId="77777777" w:rsidR="0016581C" w:rsidRDefault="0016581C" w:rsidP="008572FA">
      <w:r>
        <w:separator/>
      </w:r>
    </w:p>
  </w:footnote>
  <w:footnote w:type="continuationSeparator" w:id="0">
    <w:p w14:paraId="0774AFBF" w14:textId="77777777" w:rsidR="0016581C" w:rsidRDefault="0016581C" w:rsidP="0085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BE80" w14:textId="6F9723B1" w:rsidR="009A7CE9" w:rsidRPr="0041302D" w:rsidRDefault="00BB00F4" w:rsidP="009A7CE9">
    <w:pPr>
      <w:pStyle w:val="Header"/>
      <w:ind w:hanging="900"/>
      <w:jc w:val="both"/>
      <w:rPr>
        <w:sz w:val="36"/>
      </w:rPr>
    </w:pPr>
    <w:r>
      <w:rPr>
        <w:noProof/>
      </w:rPr>
      <w:t xml:space="preserve"> </w:t>
    </w:r>
    <w:r w:rsidRPr="0041302D">
      <w:rPr>
        <w:sz w:val="36"/>
      </w:rPr>
      <w:t>National Community Oncology Dispensing Association, Inc.</w:t>
    </w:r>
  </w:p>
  <w:p w14:paraId="580E3C1A" w14:textId="77777777" w:rsidR="00BB00F4" w:rsidRDefault="00BB00F4" w:rsidP="0041302D">
    <w:pPr>
      <w:pStyle w:val="Header"/>
      <w:ind w:left="-990"/>
      <w:jc w:val="both"/>
    </w:pPr>
    <w:r>
      <w:rPr>
        <w:noProof/>
      </w:rPr>
      <mc:AlternateContent>
        <mc:Choice Requires="wps">
          <w:drawing>
            <wp:anchor distT="0" distB="0" distL="114300" distR="114300" simplePos="0" relativeHeight="251661312" behindDoc="0" locked="0" layoutInCell="1" allowOverlap="1" wp14:anchorId="292FE75E" wp14:editId="2DCBCB07">
              <wp:simplePos x="0" y="0"/>
              <wp:positionH relativeFrom="column">
                <wp:posOffset>-571500</wp:posOffset>
              </wp:positionH>
              <wp:positionV relativeFrom="paragraph">
                <wp:posOffset>74930</wp:posOffset>
              </wp:positionV>
              <wp:extent cx="5715000" cy="0"/>
              <wp:effectExtent l="50800" t="50800" r="50800" b="10160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w="38100">
                        <a:gradFill flip="none" rotWithShape="1">
                          <a:gsLst>
                            <a:gs pos="0">
                              <a:schemeClr val="accent6"/>
                            </a:gs>
                            <a:gs pos="100000">
                              <a:prstClr val="white"/>
                            </a:gs>
                          </a:gsLst>
                          <a:lin ang="0" scaled="1"/>
                          <a:tileRect/>
                        </a:gra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62F60"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9pt" to="40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" strokeweight="3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E3E8" w14:textId="4B7BDD0F" w:rsidR="00BB00F4" w:rsidRPr="00F1503F" w:rsidRDefault="00BB00F4" w:rsidP="00366266">
    <w:pPr>
      <w:pStyle w:val="Header"/>
      <w:ind w:hanging="900"/>
      <w:jc w:val="both"/>
      <w:rPr>
        <w:sz w:val="32"/>
        <w:szCs w:val="32"/>
      </w:rPr>
    </w:pPr>
    <w:r w:rsidRPr="00F1503F">
      <w:rPr>
        <w:sz w:val="32"/>
        <w:szCs w:val="32"/>
      </w:rPr>
      <w:t>National Community Oncology Dispensing Association</w:t>
    </w:r>
    <w:r w:rsidR="00F1503F" w:rsidRPr="00F1503F">
      <w:rPr>
        <w:sz w:val="32"/>
        <w:szCs w:val="32"/>
      </w:rPr>
      <w:t xml:space="preserve"> Career Share</w:t>
    </w:r>
  </w:p>
  <w:p w14:paraId="570B1E7C" w14:textId="77777777" w:rsidR="00BB00F4" w:rsidRDefault="00BB00F4" w:rsidP="00366266">
    <w:pPr>
      <w:pStyle w:val="Header"/>
      <w:ind w:left="-990"/>
      <w:jc w:val="both"/>
    </w:pPr>
    <w:r>
      <w:rPr>
        <w:noProof/>
      </w:rPr>
      <mc:AlternateContent>
        <mc:Choice Requires="wps">
          <w:drawing>
            <wp:anchor distT="0" distB="0" distL="114300" distR="114300" simplePos="0" relativeHeight="251659264" behindDoc="0" locked="0" layoutInCell="1" allowOverlap="1" wp14:anchorId="7E38A920" wp14:editId="5EBD2BCE">
              <wp:simplePos x="0" y="0"/>
              <wp:positionH relativeFrom="column">
                <wp:posOffset>-571500</wp:posOffset>
              </wp:positionH>
              <wp:positionV relativeFrom="paragraph">
                <wp:posOffset>74930</wp:posOffset>
              </wp:positionV>
              <wp:extent cx="5715000" cy="0"/>
              <wp:effectExtent l="50800" t="50800" r="50800" b="1016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w="38100">
                        <a:gradFill flip="none" rotWithShape="1">
                          <a:gsLst>
                            <a:gs pos="0">
                              <a:schemeClr val="accent6"/>
                            </a:gs>
                            <a:gs pos="100000">
                              <a:prstClr val="white"/>
                            </a:gs>
                          </a:gsLst>
                          <a:lin ang="0" scaled="1"/>
                          <a:tileRect/>
                        </a:gra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94B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9pt" to="40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" strokeweight="3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F1E8D"/>
    <w:multiLevelType w:val="hybridMultilevel"/>
    <w:tmpl w:val="7E0299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157DE"/>
    <w:multiLevelType w:val="hybridMultilevel"/>
    <w:tmpl w:val="B8E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736"/>
    <w:multiLevelType w:val="hybridMultilevel"/>
    <w:tmpl w:val="8C2E2A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F3D81"/>
    <w:multiLevelType w:val="hybridMultilevel"/>
    <w:tmpl w:val="FA4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35AC6"/>
    <w:multiLevelType w:val="hybridMultilevel"/>
    <w:tmpl w:val="A3C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80D92"/>
    <w:multiLevelType w:val="hybridMultilevel"/>
    <w:tmpl w:val="93A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71662"/>
    <w:multiLevelType w:val="hybridMultilevel"/>
    <w:tmpl w:val="ACD2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50744"/>
    <w:multiLevelType w:val="hybridMultilevel"/>
    <w:tmpl w:val="E17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30A7F"/>
    <w:multiLevelType w:val="multilevel"/>
    <w:tmpl w:val="ACD28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5734CD"/>
    <w:multiLevelType w:val="multilevel"/>
    <w:tmpl w:val="ACD287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F7201C"/>
    <w:multiLevelType w:val="hybridMultilevel"/>
    <w:tmpl w:val="F1F0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347EC"/>
    <w:multiLevelType w:val="hybridMultilevel"/>
    <w:tmpl w:val="6F405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9F467F"/>
    <w:multiLevelType w:val="hybridMultilevel"/>
    <w:tmpl w:val="C54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3045"/>
    <w:multiLevelType w:val="hybridMultilevel"/>
    <w:tmpl w:val="BDE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C7612"/>
    <w:multiLevelType w:val="hybridMultilevel"/>
    <w:tmpl w:val="AE4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52922"/>
    <w:multiLevelType w:val="hybridMultilevel"/>
    <w:tmpl w:val="460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B659D"/>
    <w:multiLevelType w:val="hybridMultilevel"/>
    <w:tmpl w:val="FF36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D4BF5"/>
    <w:multiLevelType w:val="hybridMultilevel"/>
    <w:tmpl w:val="8B4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F17B2"/>
    <w:multiLevelType w:val="hybridMultilevel"/>
    <w:tmpl w:val="EC88DD66"/>
    <w:lvl w:ilvl="0" w:tplc="04090001">
      <w:start w:val="1"/>
      <w:numFmt w:val="bullet"/>
      <w:lvlText w:val=""/>
      <w:lvlJc w:val="left"/>
      <w:pPr>
        <w:ind w:left="105" w:hanging="360"/>
      </w:pPr>
      <w:rPr>
        <w:rFonts w:ascii="Symbol" w:hAnsi="Symbol" w:hint="default"/>
      </w:rPr>
    </w:lvl>
    <w:lvl w:ilvl="1" w:tplc="04090003" w:tentative="1">
      <w:start w:val="1"/>
      <w:numFmt w:val="bullet"/>
      <w:lvlText w:val="o"/>
      <w:lvlJc w:val="left"/>
      <w:pPr>
        <w:ind w:left="825" w:hanging="360"/>
      </w:pPr>
      <w:rPr>
        <w:rFonts w:ascii="Courier New" w:hAnsi="Courier New" w:cs="Courier New" w:hint="default"/>
      </w:rPr>
    </w:lvl>
    <w:lvl w:ilvl="2" w:tplc="04090005" w:tentative="1">
      <w:start w:val="1"/>
      <w:numFmt w:val="bullet"/>
      <w:lvlText w:val=""/>
      <w:lvlJc w:val="left"/>
      <w:pPr>
        <w:ind w:left="1545" w:hanging="360"/>
      </w:pPr>
      <w:rPr>
        <w:rFonts w:ascii="Wingdings" w:hAnsi="Wingdings" w:hint="default"/>
      </w:rPr>
    </w:lvl>
    <w:lvl w:ilvl="3" w:tplc="04090001" w:tentative="1">
      <w:start w:val="1"/>
      <w:numFmt w:val="bullet"/>
      <w:lvlText w:val=""/>
      <w:lvlJc w:val="left"/>
      <w:pPr>
        <w:ind w:left="2265" w:hanging="360"/>
      </w:pPr>
      <w:rPr>
        <w:rFonts w:ascii="Symbol" w:hAnsi="Symbol" w:hint="default"/>
      </w:rPr>
    </w:lvl>
    <w:lvl w:ilvl="4" w:tplc="04090003" w:tentative="1">
      <w:start w:val="1"/>
      <w:numFmt w:val="bullet"/>
      <w:lvlText w:val="o"/>
      <w:lvlJc w:val="left"/>
      <w:pPr>
        <w:ind w:left="2985" w:hanging="360"/>
      </w:pPr>
      <w:rPr>
        <w:rFonts w:ascii="Courier New" w:hAnsi="Courier New" w:cs="Courier New" w:hint="default"/>
      </w:rPr>
    </w:lvl>
    <w:lvl w:ilvl="5" w:tplc="04090005" w:tentative="1">
      <w:start w:val="1"/>
      <w:numFmt w:val="bullet"/>
      <w:lvlText w:val=""/>
      <w:lvlJc w:val="left"/>
      <w:pPr>
        <w:ind w:left="3705" w:hanging="360"/>
      </w:pPr>
      <w:rPr>
        <w:rFonts w:ascii="Wingdings" w:hAnsi="Wingdings" w:hint="default"/>
      </w:rPr>
    </w:lvl>
    <w:lvl w:ilvl="6" w:tplc="04090001" w:tentative="1">
      <w:start w:val="1"/>
      <w:numFmt w:val="bullet"/>
      <w:lvlText w:val=""/>
      <w:lvlJc w:val="left"/>
      <w:pPr>
        <w:ind w:left="4425" w:hanging="360"/>
      </w:pPr>
      <w:rPr>
        <w:rFonts w:ascii="Symbol" w:hAnsi="Symbol" w:hint="default"/>
      </w:rPr>
    </w:lvl>
    <w:lvl w:ilvl="7" w:tplc="04090003" w:tentative="1">
      <w:start w:val="1"/>
      <w:numFmt w:val="bullet"/>
      <w:lvlText w:val="o"/>
      <w:lvlJc w:val="left"/>
      <w:pPr>
        <w:ind w:left="5145" w:hanging="360"/>
      </w:pPr>
      <w:rPr>
        <w:rFonts w:ascii="Courier New" w:hAnsi="Courier New" w:cs="Courier New" w:hint="default"/>
      </w:rPr>
    </w:lvl>
    <w:lvl w:ilvl="8" w:tplc="04090005" w:tentative="1">
      <w:start w:val="1"/>
      <w:numFmt w:val="bullet"/>
      <w:lvlText w:val=""/>
      <w:lvlJc w:val="left"/>
      <w:pPr>
        <w:ind w:left="5865" w:hanging="360"/>
      </w:pPr>
      <w:rPr>
        <w:rFonts w:ascii="Wingdings" w:hAnsi="Wingdings" w:hint="default"/>
      </w:rPr>
    </w:lvl>
  </w:abstractNum>
  <w:abstractNum w:abstractNumId="20" w15:restartNumberingAfterBreak="0">
    <w:nsid w:val="3FAD1F00"/>
    <w:multiLevelType w:val="hybridMultilevel"/>
    <w:tmpl w:val="4F04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E2F0C"/>
    <w:multiLevelType w:val="hybridMultilevel"/>
    <w:tmpl w:val="6890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96E6D"/>
    <w:multiLevelType w:val="hybridMultilevel"/>
    <w:tmpl w:val="165C2B22"/>
    <w:lvl w:ilvl="0" w:tplc="9B8CF1A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941C8"/>
    <w:multiLevelType w:val="hybridMultilevel"/>
    <w:tmpl w:val="C0AC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C6410"/>
    <w:multiLevelType w:val="hybridMultilevel"/>
    <w:tmpl w:val="899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461C7"/>
    <w:multiLevelType w:val="hybridMultilevel"/>
    <w:tmpl w:val="D06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1367"/>
    <w:multiLevelType w:val="hybridMultilevel"/>
    <w:tmpl w:val="30C6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72813"/>
    <w:multiLevelType w:val="hybridMultilevel"/>
    <w:tmpl w:val="16F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F1C69"/>
    <w:multiLevelType w:val="hybridMultilevel"/>
    <w:tmpl w:val="D09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7374D"/>
    <w:multiLevelType w:val="hybridMultilevel"/>
    <w:tmpl w:val="FEF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4D39"/>
    <w:multiLevelType w:val="hybridMultilevel"/>
    <w:tmpl w:val="457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4FC4"/>
    <w:multiLevelType w:val="hybridMultilevel"/>
    <w:tmpl w:val="A6A22FD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694B3CDB"/>
    <w:multiLevelType w:val="hybridMultilevel"/>
    <w:tmpl w:val="97D8D526"/>
    <w:lvl w:ilvl="0" w:tplc="9B8CF1A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4024C"/>
    <w:multiLevelType w:val="hybridMultilevel"/>
    <w:tmpl w:val="E2660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C716B2"/>
    <w:multiLevelType w:val="hybridMultilevel"/>
    <w:tmpl w:val="B9185D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FE694B"/>
    <w:multiLevelType w:val="hybridMultilevel"/>
    <w:tmpl w:val="C882B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0E4CC6"/>
    <w:multiLevelType w:val="hybridMultilevel"/>
    <w:tmpl w:val="3ABE12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C63CFF"/>
    <w:multiLevelType w:val="hybridMultilevel"/>
    <w:tmpl w:val="69D2F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32"/>
  </w:num>
  <w:num w:numId="5">
    <w:abstractNumId w:val="10"/>
  </w:num>
  <w:num w:numId="6">
    <w:abstractNumId w:val="22"/>
  </w:num>
  <w:num w:numId="7">
    <w:abstractNumId w:val="19"/>
  </w:num>
  <w:num w:numId="8">
    <w:abstractNumId w:val="31"/>
  </w:num>
  <w:num w:numId="9">
    <w:abstractNumId w:val="21"/>
  </w:num>
  <w:num w:numId="10">
    <w:abstractNumId w:val="30"/>
  </w:num>
  <w:num w:numId="11">
    <w:abstractNumId w:val="2"/>
  </w:num>
  <w:num w:numId="12">
    <w:abstractNumId w:val="16"/>
  </w:num>
  <w:num w:numId="13">
    <w:abstractNumId w:val="26"/>
  </w:num>
  <w:num w:numId="14">
    <w:abstractNumId w:val="12"/>
  </w:num>
  <w:num w:numId="15">
    <w:abstractNumId w:val="24"/>
  </w:num>
  <w:num w:numId="16">
    <w:abstractNumId w:val="28"/>
  </w:num>
  <w:num w:numId="17">
    <w:abstractNumId w:val="17"/>
  </w:num>
  <w:num w:numId="18">
    <w:abstractNumId w:val="23"/>
  </w:num>
  <w:num w:numId="19">
    <w:abstractNumId w:val="35"/>
  </w:num>
  <w:num w:numId="20">
    <w:abstractNumId w:val="4"/>
  </w:num>
  <w:num w:numId="21">
    <w:abstractNumId w:val="13"/>
  </w:num>
  <w:num w:numId="22">
    <w:abstractNumId w:val="11"/>
  </w:num>
  <w:num w:numId="23">
    <w:abstractNumId w:val="15"/>
  </w:num>
  <w:num w:numId="24">
    <w:abstractNumId w:val="29"/>
  </w:num>
  <w:num w:numId="25">
    <w:abstractNumId w:val="5"/>
  </w:num>
  <w:num w:numId="26">
    <w:abstractNumId w:val="1"/>
  </w:num>
  <w:num w:numId="27">
    <w:abstractNumId w:val="3"/>
  </w:num>
  <w:num w:numId="28">
    <w:abstractNumId w:val="18"/>
  </w:num>
  <w:num w:numId="29">
    <w:abstractNumId w:val="34"/>
  </w:num>
  <w:num w:numId="30">
    <w:abstractNumId w:val="20"/>
  </w:num>
  <w:num w:numId="31">
    <w:abstractNumId w:val="37"/>
  </w:num>
  <w:num w:numId="32">
    <w:abstractNumId w:val="33"/>
  </w:num>
  <w:num w:numId="33">
    <w:abstractNumId w:val="25"/>
  </w:num>
  <w:num w:numId="34">
    <w:abstractNumId w:val="8"/>
  </w:num>
  <w:num w:numId="35">
    <w:abstractNumId w:val="14"/>
  </w:num>
  <w:num w:numId="36">
    <w:abstractNumId w:val="36"/>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60"/>
    <w:rsid w:val="000A19DF"/>
    <w:rsid w:val="000A2127"/>
    <w:rsid w:val="000C0BB9"/>
    <w:rsid w:val="000E363E"/>
    <w:rsid w:val="000F63BB"/>
    <w:rsid w:val="00121240"/>
    <w:rsid w:val="00130424"/>
    <w:rsid w:val="00142CD6"/>
    <w:rsid w:val="0016581C"/>
    <w:rsid w:val="001D14C6"/>
    <w:rsid w:val="001D1786"/>
    <w:rsid w:val="00262A9A"/>
    <w:rsid w:val="00267239"/>
    <w:rsid w:val="00270A5C"/>
    <w:rsid w:val="002B360B"/>
    <w:rsid w:val="0030210F"/>
    <w:rsid w:val="00324105"/>
    <w:rsid w:val="003304F7"/>
    <w:rsid w:val="003378D8"/>
    <w:rsid w:val="00344725"/>
    <w:rsid w:val="003637AE"/>
    <w:rsid w:val="00366266"/>
    <w:rsid w:val="003B41D9"/>
    <w:rsid w:val="0041302D"/>
    <w:rsid w:val="00460764"/>
    <w:rsid w:val="004741EE"/>
    <w:rsid w:val="004B7BDD"/>
    <w:rsid w:val="00520554"/>
    <w:rsid w:val="005370B6"/>
    <w:rsid w:val="005435A5"/>
    <w:rsid w:val="00596DFD"/>
    <w:rsid w:val="005B450E"/>
    <w:rsid w:val="005B7060"/>
    <w:rsid w:val="005E10F9"/>
    <w:rsid w:val="005E5BA8"/>
    <w:rsid w:val="0060104C"/>
    <w:rsid w:val="006072AC"/>
    <w:rsid w:val="00665198"/>
    <w:rsid w:val="006711A7"/>
    <w:rsid w:val="00680474"/>
    <w:rsid w:val="006C0764"/>
    <w:rsid w:val="006C3994"/>
    <w:rsid w:val="006C5733"/>
    <w:rsid w:val="006E007A"/>
    <w:rsid w:val="006E06BA"/>
    <w:rsid w:val="007540A3"/>
    <w:rsid w:val="00760FD3"/>
    <w:rsid w:val="00766443"/>
    <w:rsid w:val="007721A7"/>
    <w:rsid w:val="00776C8C"/>
    <w:rsid w:val="007D35A1"/>
    <w:rsid w:val="00805E59"/>
    <w:rsid w:val="00822E4E"/>
    <w:rsid w:val="008572FA"/>
    <w:rsid w:val="008B021E"/>
    <w:rsid w:val="009317DD"/>
    <w:rsid w:val="00966D0F"/>
    <w:rsid w:val="009A2C8D"/>
    <w:rsid w:val="009A7CE9"/>
    <w:rsid w:val="009F7ED2"/>
    <w:rsid w:val="00A861C6"/>
    <w:rsid w:val="00AA3D96"/>
    <w:rsid w:val="00AC0A60"/>
    <w:rsid w:val="00AC32EE"/>
    <w:rsid w:val="00AD7B4E"/>
    <w:rsid w:val="00AF5EBA"/>
    <w:rsid w:val="00B31941"/>
    <w:rsid w:val="00B3562C"/>
    <w:rsid w:val="00B951F3"/>
    <w:rsid w:val="00BB00F4"/>
    <w:rsid w:val="00BC5D0E"/>
    <w:rsid w:val="00BF03C7"/>
    <w:rsid w:val="00C11197"/>
    <w:rsid w:val="00C159DE"/>
    <w:rsid w:val="00C458B3"/>
    <w:rsid w:val="00C726BC"/>
    <w:rsid w:val="00C770A1"/>
    <w:rsid w:val="00C81253"/>
    <w:rsid w:val="00CA7ED1"/>
    <w:rsid w:val="00CE6108"/>
    <w:rsid w:val="00D01E69"/>
    <w:rsid w:val="00D21837"/>
    <w:rsid w:val="00D462BC"/>
    <w:rsid w:val="00D845D5"/>
    <w:rsid w:val="00E37E50"/>
    <w:rsid w:val="00E5378D"/>
    <w:rsid w:val="00E621D2"/>
    <w:rsid w:val="00EA0470"/>
    <w:rsid w:val="00ED5937"/>
    <w:rsid w:val="00F1503F"/>
    <w:rsid w:val="00F22473"/>
    <w:rsid w:val="00F4346D"/>
    <w:rsid w:val="00F50F0A"/>
    <w:rsid w:val="00F64E20"/>
    <w:rsid w:val="00F87F98"/>
    <w:rsid w:val="00FB349A"/>
    <w:rsid w:val="00FC2920"/>
    <w:rsid w:val="00FF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28857"/>
  <w14:defaultImageDpi w14:val="300"/>
  <w15:docId w15:val="{C280938A-99B9-9A4A-A18F-745274C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60"/>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060"/>
    <w:rPr>
      <w:rFonts w:ascii="Lucida Grande" w:hAnsi="Lucida Grande"/>
      <w:sz w:val="18"/>
      <w:szCs w:val="18"/>
    </w:rPr>
  </w:style>
  <w:style w:type="character" w:styleId="Hyperlink">
    <w:name w:val="Hyperlink"/>
    <w:basedOn w:val="DefaultParagraphFont"/>
    <w:uiPriority w:val="99"/>
    <w:unhideWhenUsed/>
    <w:rsid w:val="001D14C6"/>
    <w:rPr>
      <w:color w:val="0000FF"/>
      <w:u w:val="single"/>
    </w:rPr>
  </w:style>
  <w:style w:type="character" w:customStyle="1" w:styleId="apple-converted-space">
    <w:name w:val="apple-converted-space"/>
    <w:basedOn w:val="DefaultParagraphFont"/>
    <w:rsid w:val="00ED5937"/>
  </w:style>
  <w:style w:type="character" w:customStyle="1" w:styleId="aqj">
    <w:name w:val="aqj"/>
    <w:basedOn w:val="DefaultParagraphFont"/>
    <w:rsid w:val="00ED5937"/>
  </w:style>
  <w:style w:type="paragraph" w:styleId="ListParagraph">
    <w:name w:val="List Paragraph"/>
    <w:basedOn w:val="Normal"/>
    <w:uiPriority w:val="34"/>
    <w:qFormat/>
    <w:rsid w:val="00ED5937"/>
    <w:pPr>
      <w:ind w:left="720"/>
      <w:contextualSpacing/>
    </w:pPr>
  </w:style>
  <w:style w:type="paragraph" w:styleId="Header">
    <w:name w:val="header"/>
    <w:basedOn w:val="Normal"/>
    <w:link w:val="HeaderChar"/>
    <w:uiPriority w:val="99"/>
    <w:unhideWhenUsed/>
    <w:rsid w:val="008572FA"/>
    <w:pPr>
      <w:tabs>
        <w:tab w:val="center" w:pos="4320"/>
        <w:tab w:val="right" w:pos="8640"/>
      </w:tabs>
    </w:pPr>
  </w:style>
  <w:style w:type="character" w:customStyle="1" w:styleId="HeaderChar">
    <w:name w:val="Header Char"/>
    <w:basedOn w:val="DefaultParagraphFont"/>
    <w:link w:val="Header"/>
    <w:uiPriority w:val="99"/>
    <w:rsid w:val="008572FA"/>
  </w:style>
  <w:style w:type="paragraph" w:styleId="Footer">
    <w:name w:val="footer"/>
    <w:basedOn w:val="Normal"/>
    <w:link w:val="FooterChar"/>
    <w:uiPriority w:val="99"/>
    <w:unhideWhenUsed/>
    <w:rsid w:val="008572FA"/>
    <w:pPr>
      <w:tabs>
        <w:tab w:val="center" w:pos="4320"/>
        <w:tab w:val="right" w:pos="8640"/>
      </w:tabs>
    </w:pPr>
  </w:style>
  <w:style w:type="character" w:customStyle="1" w:styleId="FooterChar">
    <w:name w:val="Footer Char"/>
    <w:basedOn w:val="DefaultParagraphFont"/>
    <w:link w:val="Footer"/>
    <w:uiPriority w:val="99"/>
    <w:rsid w:val="008572FA"/>
  </w:style>
  <w:style w:type="table" w:styleId="LightShading-Accent1">
    <w:name w:val="Light Shading Accent 1"/>
    <w:basedOn w:val="TableNormal"/>
    <w:uiPriority w:val="60"/>
    <w:rsid w:val="008572F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A7ED1"/>
  </w:style>
  <w:style w:type="paragraph" w:customStyle="1" w:styleId="Default">
    <w:name w:val="Default"/>
    <w:rsid w:val="00BC5D0E"/>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C2920"/>
    <w:rPr>
      <w:color w:val="800080" w:themeColor="followedHyperlink"/>
      <w:u w:val="single"/>
    </w:rPr>
  </w:style>
  <w:style w:type="paragraph" w:customStyle="1" w:styleId="response-text">
    <w:name w:val="response-text"/>
    <w:basedOn w:val="Normal"/>
    <w:rsid w:val="00F87F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4646">
      <w:bodyDiv w:val="1"/>
      <w:marLeft w:val="0"/>
      <w:marRight w:val="0"/>
      <w:marTop w:val="0"/>
      <w:marBottom w:val="0"/>
      <w:divBdr>
        <w:top w:val="none" w:sz="0" w:space="0" w:color="auto"/>
        <w:left w:val="none" w:sz="0" w:space="0" w:color="auto"/>
        <w:bottom w:val="none" w:sz="0" w:space="0" w:color="auto"/>
        <w:right w:val="none" w:sz="0" w:space="0" w:color="auto"/>
      </w:divBdr>
      <w:divsChild>
        <w:div w:id="1517428280">
          <w:marLeft w:val="0"/>
          <w:marRight w:val="0"/>
          <w:marTop w:val="0"/>
          <w:marBottom w:val="0"/>
          <w:divBdr>
            <w:top w:val="none" w:sz="0" w:space="0" w:color="auto"/>
            <w:left w:val="none" w:sz="0" w:space="0" w:color="auto"/>
            <w:bottom w:val="none" w:sz="0" w:space="0" w:color="auto"/>
            <w:right w:val="none" w:sz="0" w:space="0" w:color="auto"/>
          </w:divBdr>
          <w:divsChild>
            <w:div w:id="460002648">
              <w:marLeft w:val="0"/>
              <w:marRight w:val="0"/>
              <w:marTop w:val="0"/>
              <w:marBottom w:val="0"/>
              <w:divBdr>
                <w:top w:val="none" w:sz="0" w:space="0" w:color="auto"/>
                <w:left w:val="none" w:sz="0" w:space="0" w:color="auto"/>
                <w:bottom w:val="none" w:sz="0" w:space="0" w:color="auto"/>
                <w:right w:val="none" w:sz="0" w:space="0" w:color="auto"/>
              </w:divBdr>
              <w:divsChild>
                <w:div w:id="1857113274">
                  <w:marLeft w:val="0"/>
                  <w:marRight w:val="0"/>
                  <w:marTop w:val="0"/>
                  <w:marBottom w:val="0"/>
                  <w:divBdr>
                    <w:top w:val="none" w:sz="0" w:space="0" w:color="auto"/>
                    <w:left w:val="none" w:sz="0" w:space="0" w:color="auto"/>
                    <w:bottom w:val="none" w:sz="0" w:space="0" w:color="auto"/>
                    <w:right w:val="none" w:sz="0" w:space="0" w:color="auto"/>
                  </w:divBdr>
                  <w:divsChild>
                    <w:div w:id="7639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4503">
          <w:marLeft w:val="0"/>
          <w:marRight w:val="0"/>
          <w:marTop w:val="0"/>
          <w:marBottom w:val="0"/>
          <w:divBdr>
            <w:top w:val="none" w:sz="0" w:space="0" w:color="auto"/>
            <w:left w:val="none" w:sz="0" w:space="0" w:color="auto"/>
            <w:bottom w:val="none" w:sz="0" w:space="0" w:color="auto"/>
            <w:right w:val="none" w:sz="0" w:space="0" w:color="auto"/>
          </w:divBdr>
          <w:divsChild>
            <w:div w:id="162821951">
              <w:marLeft w:val="0"/>
              <w:marRight w:val="0"/>
              <w:marTop w:val="0"/>
              <w:marBottom w:val="0"/>
              <w:divBdr>
                <w:top w:val="none" w:sz="0" w:space="0" w:color="auto"/>
                <w:left w:val="none" w:sz="0" w:space="0" w:color="auto"/>
                <w:bottom w:val="none" w:sz="0" w:space="0" w:color="auto"/>
                <w:right w:val="none" w:sz="0" w:space="0" w:color="auto"/>
              </w:divBdr>
              <w:divsChild>
                <w:div w:id="780607774">
                  <w:marLeft w:val="0"/>
                  <w:marRight w:val="0"/>
                  <w:marTop w:val="0"/>
                  <w:marBottom w:val="0"/>
                  <w:divBdr>
                    <w:top w:val="none" w:sz="0" w:space="0" w:color="auto"/>
                    <w:left w:val="none" w:sz="0" w:space="0" w:color="auto"/>
                    <w:bottom w:val="single" w:sz="6" w:space="9" w:color="EDEEEE"/>
                    <w:right w:val="none" w:sz="0" w:space="0" w:color="auto"/>
                  </w:divBdr>
                  <w:divsChild>
                    <w:div w:id="1654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226">
      <w:bodyDiv w:val="1"/>
      <w:marLeft w:val="0"/>
      <w:marRight w:val="0"/>
      <w:marTop w:val="0"/>
      <w:marBottom w:val="0"/>
      <w:divBdr>
        <w:top w:val="none" w:sz="0" w:space="0" w:color="auto"/>
        <w:left w:val="none" w:sz="0" w:space="0" w:color="auto"/>
        <w:bottom w:val="none" w:sz="0" w:space="0" w:color="auto"/>
        <w:right w:val="none" w:sz="0" w:space="0" w:color="auto"/>
      </w:divBdr>
    </w:div>
    <w:div w:id="202182185">
      <w:bodyDiv w:val="1"/>
      <w:marLeft w:val="0"/>
      <w:marRight w:val="0"/>
      <w:marTop w:val="0"/>
      <w:marBottom w:val="0"/>
      <w:divBdr>
        <w:top w:val="none" w:sz="0" w:space="0" w:color="auto"/>
        <w:left w:val="none" w:sz="0" w:space="0" w:color="auto"/>
        <w:bottom w:val="none" w:sz="0" w:space="0" w:color="auto"/>
        <w:right w:val="none" w:sz="0" w:space="0" w:color="auto"/>
      </w:divBdr>
    </w:div>
    <w:div w:id="364871363">
      <w:bodyDiv w:val="1"/>
      <w:marLeft w:val="0"/>
      <w:marRight w:val="0"/>
      <w:marTop w:val="0"/>
      <w:marBottom w:val="0"/>
      <w:divBdr>
        <w:top w:val="none" w:sz="0" w:space="0" w:color="auto"/>
        <w:left w:val="none" w:sz="0" w:space="0" w:color="auto"/>
        <w:bottom w:val="none" w:sz="0" w:space="0" w:color="auto"/>
        <w:right w:val="none" w:sz="0" w:space="0" w:color="auto"/>
      </w:divBdr>
    </w:div>
    <w:div w:id="378550008">
      <w:bodyDiv w:val="1"/>
      <w:marLeft w:val="0"/>
      <w:marRight w:val="0"/>
      <w:marTop w:val="0"/>
      <w:marBottom w:val="0"/>
      <w:divBdr>
        <w:top w:val="none" w:sz="0" w:space="0" w:color="auto"/>
        <w:left w:val="none" w:sz="0" w:space="0" w:color="auto"/>
        <w:bottom w:val="none" w:sz="0" w:space="0" w:color="auto"/>
        <w:right w:val="none" w:sz="0" w:space="0" w:color="auto"/>
      </w:divBdr>
      <w:divsChild>
        <w:div w:id="2035110094">
          <w:marLeft w:val="0"/>
          <w:marRight w:val="0"/>
          <w:marTop w:val="0"/>
          <w:marBottom w:val="0"/>
          <w:divBdr>
            <w:top w:val="none" w:sz="0" w:space="0" w:color="auto"/>
            <w:left w:val="none" w:sz="0" w:space="0" w:color="auto"/>
            <w:bottom w:val="none" w:sz="0" w:space="0" w:color="auto"/>
            <w:right w:val="none" w:sz="0" w:space="0" w:color="auto"/>
          </w:divBdr>
          <w:divsChild>
            <w:div w:id="2022506746">
              <w:marLeft w:val="0"/>
              <w:marRight w:val="0"/>
              <w:marTop w:val="0"/>
              <w:marBottom w:val="0"/>
              <w:divBdr>
                <w:top w:val="none" w:sz="0" w:space="0" w:color="auto"/>
                <w:left w:val="none" w:sz="0" w:space="0" w:color="auto"/>
                <w:bottom w:val="none" w:sz="0" w:space="0" w:color="auto"/>
                <w:right w:val="none" w:sz="0" w:space="0" w:color="auto"/>
              </w:divBdr>
              <w:divsChild>
                <w:div w:id="1150052499">
                  <w:marLeft w:val="0"/>
                  <w:marRight w:val="0"/>
                  <w:marTop w:val="0"/>
                  <w:marBottom w:val="0"/>
                  <w:divBdr>
                    <w:top w:val="none" w:sz="0" w:space="0" w:color="auto"/>
                    <w:left w:val="none" w:sz="0" w:space="0" w:color="auto"/>
                    <w:bottom w:val="none" w:sz="0" w:space="0" w:color="auto"/>
                    <w:right w:val="none" w:sz="0" w:space="0" w:color="auto"/>
                  </w:divBdr>
                  <w:divsChild>
                    <w:div w:id="9609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880">
          <w:marLeft w:val="0"/>
          <w:marRight w:val="0"/>
          <w:marTop w:val="0"/>
          <w:marBottom w:val="0"/>
          <w:divBdr>
            <w:top w:val="none" w:sz="0" w:space="0" w:color="auto"/>
            <w:left w:val="none" w:sz="0" w:space="0" w:color="auto"/>
            <w:bottom w:val="none" w:sz="0" w:space="0" w:color="auto"/>
            <w:right w:val="none" w:sz="0" w:space="0" w:color="auto"/>
          </w:divBdr>
          <w:divsChild>
            <w:div w:id="606812100">
              <w:marLeft w:val="0"/>
              <w:marRight w:val="0"/>
              <w:marTop w:val="0"/>
              <w:marBottom w:val="0"/>
              <w:divBdr>
                <w:top w:val="none" w:sz="0" w:space="0" w:color="auto"/>
                <w:left w:val="none" w:sz="0" w:space="0" w:color="auto"/>
                <w:bottom w:val="none" w:sz="0" w:space="0" w:color="auto"/>
                <w:right w:val="none" w:sz="0" w:space="0" w:color="auto"/>
              </w:divBdr>
              <w:divsChild>
                <w:div w:id="831138953">
                  <w:marLeft w:val="0"/>
                  <w:marRight w:val="0"/>
                  <w:marTop w:val="0"/>
                  <w:marBottom w:val="0"/>
                  <w:divBdr>
                    <w:top w:val="none" w:sz="0" w:space="0" w:color="auto"/>
                    <w:left w:val="none" w:sz="0" w:space="0" w:color="auto"/>
                    <w:bottom w:val="single" w:sz="6" w:space="9" w:color="EDEEEE"/>
                    <w:right w:val="none" w:sz="0" w:space="0" w:color="auto"/>
                  </w:divBdr>
                  <w:divsChild>
                    <w:div w:id="268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185">
      <w:bodyDiv w:val="1"/>
      <w:marLeft w:val="0"/>
      <w:marRight w:val="0"/>
      <w:marTop w:val="0"/>
      <w:marBottom w:val="0"/>
      <w:divBdr>
        <w:top w:val="none" w:sz="0" w:space="0" w:color="auto"/>
        <w:left w:val="none" w:sz="0" w:space="0" w:color="auto"/>
        <w:bottom w:val="none" w:sz="0" w:space="0" w:color="auto"/>
        <w:right w:val="none" w:sz="0" w:space="0" w:color="auto"/>
      </w:divBdr>
      <w:divsChild>
        <w:div w:id="379524618">
          <w:marLeft w:val="0"/>
          <w:marRight w:val="0"/>
          <w:marTop w:val="0"/>
          <w:marBottom w:val="0"/>
          <w:divBdr>
            <w:top w:val="none" w:sz="0" w:space="0" w:color="auto"/>
            <w:left w:val="none" w:sz="0" w:space="0" w:color="auto"/>
            <w:bottom w:val="none" w:sz="0" w:space="0" w:color="auto"/>
            <w:right w:val="none" w:sz="0" w:space="0" w:color="auto"/>
          </w:divBdr>
          <w:divsChild>
            <w:div w:id="1473328653">
              <w:marLeft w:val="0"/>
              <w:marRight w:val="0"/>
              <w:marTop w:val="0"/>
              <w:marBottom w:val="0"/>
              <w:divBdr>
                <w:top w:val="none" w:sz="0" w:space="0" w:color="auto"/>
                <w:left w:val="none" w:sz="0" w:space="0" w:color="auto"/>
                <w:bottom w:val="none" w:sz="0" w:space="0" w:color="auto"/>
                <w:right w:val="none" w:sz="0" w:space="0" w:color="auto"/>
              </w:divBdr>
              <w:divsChild>
                <w:div w:id="299459973">
                  <w:marLeft w:val="0"/>
                  <w:marRight w:val="0"/>
                  <w:marTop w:val="0"/>
                  <w:marBottom w:val="0"/>
                  <w:divBdr>
                    <w:top w:val="none" w:sz="0" w:space="0" w:color="auto"/>
                    <w:left w:val="none" w:sz="0" w:space="0" w:color="auto"/>
                    <w:bottom w:val="none" w:sz="0" w:space="0" w:color="auto"/>
                    <w:right w:val="none" w:sz="0" w:space="0" w:color="auto"/>
                  </w:divBdr>
                  <w:divsChild>
                    <w:div w:id="362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719">
          <w:marLeft w:val="0"/>
          <w:marRight w:val="0"/>
          <w:marTop w:val="0"/>
          <w:marBottom w:val="0"/>
          <w:divBdr>
            <w:top w:val="none" w:sz="0" w:space="0" w:color="auto"/>
            <w:left w:val="none" w:sz="0" w:space="0" w:color="auto"/>
            <w:bottom w:val="none" w:sz="0" w:space="0" w:color="auto"/>
            <w:right w:val="none" w:sz="0" w:space="0" w:color="auto"/>
          </w:divBdr>
          <w:divsChild>
            <w:div w:id="2033263341">
              <w:marLeft w:val="0"/>
              <w:marRight w:val="0"/>
              <w:marTop w:val="0"/>
              <w:marBottom w:val="0"/>
              <w:divBdr>
                <w:top w:val="none" w:sz="0" w:space="0" w:color="auto"/>
                <w:left w:val="none" w:sz="0" w:space="0" w:color="auto"/>
                <w:bottom w:val="none" w:sz="0" w:space="0" w:color="auto"/>
                <w:right w:val="none" w:sz="0" w:space="0" w:color="auto"/>
              </w:divBdr>
              <w:divsChild>
                <w:div w:id="888155199">
                  <w:marLeft w:val="0"/>
                  <w:marRight w:val="0"/>
                  <w:marTop w:val="0"/>
                  <w:marBottom w:val="0"/>
                  <w:divBdr>
                    <w:top w:val="none" w:sz="0" w:space="0" w:color="auto"/>
                    <w:left w:val="none" w:sz="0" w:space="0" w:color="auto"/>
                    <w:bottom w:val="single" w:sz="6" w:space="9" w:color="EDEEEE"/>
                    <w:right w:val="none" w:sz="0" w:space="0" w:color="auto"/>
                  </w:divBdr>
                  <w:divsChild>
                    <w:div w:id="2678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977">
      <w:bodyDiv w:val="1"/>
      <w:marLeft w:val="0"/>
      <w:marRight w:val="0"/>
      <w:marTop w:val="0"/>
      <w:marBottom w:val="0"/>
      <w:divBdr>
        <w:top w:val="none" w:sz="0" w:space="0" w:color="auto"/>
        <w:left w:val="none" w:sz="0" w:space="0" w:color="auto"/>
        <w:bottom w:val="none" w:sz="0" w:space="0" w:color="auto"/>
        <w:right w:val="none" w:sz="0" w:space="0" w:color="auto"/>
      </w:divBdr>
      <w:divsChild>
        <w:div w:id="1067145125">
          <w:marLeft w:val="0"/>
          <w:marRight w:val="0"/>
          <w:marTop w:val="0"/>
          <w:marBottom w:val="0"/>
          <w:divBdr>
            <w:top w:val="none" w:sz="0" w:space="0" w:color="auto"/>
            <w:left w:val="none" w:sz="0" w:space="0" w:color="auto"/>
            <w:bottom w:val="none" w:sz="0" w:space="0" w:color="auto"/>
            <w:right w:val="none" w:sz="0" w:space="0" w:color="auto"/>
          </w:divBdr>
          <w:divsChild>
            <w:div w:id="1511943804">
              <w:marLeft w:val="0"/>
              <w:marRight w:val="0"/>
              <w:marTop w:val="0"/>
              <w:marBottom w:val="0"/>
              <w:divBdr>
                <w:top w:val="none" w:sz="0" w:space="0" w:color="auto"/>
                <w:left w:val="none" w:sz="0" w:space="0" w:color="auto"/>
                <w:bottom w:val="none" w:sz="0" w:space="0" w:color="auto"/>
                <w:right w:val="none" w:sz="0" w:space="0" w:color="auto"/>
              </w:divBdr>
              <w:divsChild>
                <w:div w:id="2076509277">
                  <w:marLeft w:val="0"/>
                  <w:marRight w:val="0"/>
                  <w:marTop w:val="0"/>
                  <w:marBottom w:val="0"/>
                  <w:divBdr>
                    <w:top w:val="none" w:sz="0" w:space="0" w:color="auto"/>
                    <w:left w:val="none" w:sz="0" w:space="0" w:color="auto"/>
                    <w:bottom w:val="none" w:sz="0" w:space="0" w:color="auto"/>
                    <w:right w:val="none" w:sz="0" w:space="0" w:color="auto"/>
                  </w:divBdr>
                  <w:divsChild>
                    <w:div w:id="18095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60981">
          <w:marLeft w:val="0"/>
          <w:marRight w:val="0"/>
          <w:marTop w:val="0"/>
          <w:marBottom w:val="0"/>
          <w:divBdr>
            <w:top w:val="none" w:sz="0" w:space="0" w:color="auto"/>
            <w:left w:val="none" w:sz="0" w:space="0" w:color="auto"/>
            <w:bottom w:val="none" w:sz="0" w:space="0" w:color="auto"/>
            <w:right w:val="none" w:sz="0" w:space="0" w:color="auto"/>
          </w:divBdr>
          <w:divsChild>
            <w:div w:id="709767896">
              <w:marLeft w:val="0"/>
              <w:marRight w:val="0"/>
              <w:marTop w:val="0"/>
              <w:marBottom w:val="0"/>
              <w:divBdr>
                <w:top w:val="none" w:sz="0" w:space="0" w:color="auto"/>
                <w:left w:val="none" w:sz="0" w:space="0" w:color="auto"/>
                <w:bottom w:val="none" w:sz="0" w:space="0" w:color="auto"/>
                <w:right w:val="none" w:sz="0" w:space="0" w:color="auto"/>
              </w:divBdr>
              <w:divsChild>
                <w:div w:id="147063209">
                  <w:marLeft w:val="0"/>
                  <w:marRight w:val="0"/>
                  <w:marTop w:val="0"/>
                  <w:marBottom w:val="0"/>
                  <w:divBdr>
                    <w:top w:val="none" w:sz="0" w:space="0" w:color="auto"/>
                    <w:left w:val="none" w:sz="0" w:space="0" w:color="auto"/>
                    <w:bottom w:val="single" w:sz="6" w:space="9" w:color="EDEEEE"/>
                    <w:right w:val="none" w:sz="0" w:space="0" w:color="auto"/>
                  </w:divBdr>
                  <w:divsChild>
                    <w:div w:id="24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7524">
      <w:bodyDiv w:val="1"/>
      <w:marLeft w:val="0"/>
      <w:marRight w:val="0"/>
      <w:marTop w:val="0"/>
      <w:marBottom w:val="0"/>
      <w:divBdr>
        <w:top w:val="none" w:sz="0" w:space="0" w:color="auto"/>
        <w:left w:val="none" w:sz="0" w:space="0" w:color="auto"/>
        <w:bottom w:val="none" w:sz="0" w:space="0" w:color="auto"/>
        <w:right w:val="none" w:sz="0" w:space="0" w:color="auto"/>
      </w:divBdr>
    </w:div>
    <w:div w:id="770586393">
      <w:bodyDiv w:val="1"/>
      <w:marLeft w:val="0"/>
      <w:marRight w:val="0"/>
      <w:marTop w:val="0"/>
      <w:marBottom w:val="0"/>
      <w:divBdr>
        <w:top w:val="none" w:sz="0" w:space="0" w:color="auto"/>
        <w:left w:val="none" w:sz="0" w:space="0" w:color="auto"/>
        <w:bottom w:val="none" w:sz="0" w:space="0" w:color="auto"/>
        <w:right w:val="none" w:sz="0" w:space="0" w:color="auto"/>
      </w:divBdr>
    </w:div>
    <w:div w:id="796529911">
      <w:bodyDiv w:val="1"/>
      <w:marLeft w:val="0"/>
      <w:marRight w:val="0"/>
      <w:marTop w:val="0"/>
      <w:marBottom w:val="0"/>
      <w:divBdr>
        <w:top w:val="none" w:sz="0" w:space="0" w:color="auto"/>
        <w:left w:val="none" w:sz="0" w:space="0" w:color="auto"/>
        <w:bottom w:val="none" w:sz="0" w:space="0" w:color="auto"/>
        <w:right w:val="none" w:sz="0" w:space="0" w:color="auto"/>
      </w:divBdr>
    </w:div>
    <w:div w:id="826674284">
      <w:bodyDiv w:val="1"/>
      <w:marLeft w:val="0"/>
      <w:marRight w:val="0"/>
      <w:marTop w:val="0"/>
      <w:marBottom w:val="0"/>
      <w:divBdr>
        <w:top w:val="none" w:sz="0" w:space="0" w:color="auto"/>
        <w:left w:val="none" w:sz="0" w:space="0" w:color="auto"/>
        <w:bottom w:val="none" w:sz="0" w:space="0" w:color="auto"/>
        <w:right w:val="none" w:sz="0" w:space="0" w:color="auto"/>
      </w:divBdr>
    </w:div>
    <w:div w:id="829058975">
      <w:bodyDiv w:val="1"/>
      <w:marLeft w:val="0"/>
      <w:marRight w:val="0"/>
      <w:marTop w:val="0"/>
      <w:marBottom w:val="0"/>
      <w:divBdr>
        <w:top w:val="none" w:sz="0" w:space="0" w:color="auto"/>
        <w:left w:val="none" w:sz="0" w:space="0" w:color="auto"/>
        <w:bottom w:val="none" w:sz="0" w:space="0" w:color="auto"/>
        <w:right w:val="none" w:sz="0" w:space="0" w:color="auto"/>
      </w:divBdr>
    </w:div>
    <w:div w:id="854803724">
      <w:bodyDiv w:val="1"/>
      <w:marLeft w:val="0"/>
      <w:marRight w:val="0"/>
      <w:marTop w:val="0"/>
      <w:marBottom w:val="0"/>
      <w:divBdr>
        <w:top w:val="none" w:sz="0" w:space="0" w:color="auto"/>
        <w:left w:val="none" w:sz="0" w:space="0" w:color="auto"/>
        <w:bottom w:val="none" w:sz="0" w:space="0" w:color="auto"/>
        <w:right w:val="none" w:sz="0" w:space="0" w:color="auto"/>
      </w:divBdr>
    </w:div>
    <w:div w:id="872227886">
      <w:bodyDiv w:val="1"/>
      <w:marLeft w:val="0"/>
      <w:marRight w:val="0"/>
      <w:marTop w:val="0"/>
      <w:marBottom w:val="0"/>
      <w:divBdr>
        <w:top w:val="none" w:sz="0" w:space="0" w:color="auto"/>
        <w:left w:val="none" w:sz="0" w:space="0" w:color="auto"/>
        <w:bottom w:val="none" w:sz="0" w:space="0" w:color="auto"/>
        <w:right w:val="none" w:sz="0" w:space="0" w:color="auto"/>
      </w:divBdr>
      <w:divsChild>
        <w:div w:id="508445830">
          <w:marLeft w:val="0"/>
          <w:marRight w:val="0"/>
          <w:marTop w:val="0"/>
          <w:marBottom w:val="0"/>
          <w:divBdr>
            <w:top w:val="none" w:sz="0" w:space="0" w:color="auto"/>
            <w:left w:val="none" w:sz="0" w:space="0" w:color="auto"/>
            <w:bottom w:val="none" w:sz="0" w:space="0" w:color="auto"/>
            <w:right w:val="none" w:sz="0" w:space="0" w:color="auto"/>
          </w:divBdr>
          <w:divsChild>
            <w:div w:id="132719662">
              <w:marLeft w:val="0"/>
              <w:marRight w:val="0"/>
              <w:marTop w:val="0"/>
              <w:marBottom w:val="0"/>
              <w:divBdr>
                <w:top w:val="none" w:sz="0" w:space="0" w:color="auto"/>
                <w:left w:val="none" w:sz="0" w:space="0" w:color="auto"/>
                <w:bottom w:val="none" w:sz="0" w:space="0" w:color="auto"/>
                <w:right w:val="none" w:sz="0" w:space="0" w:color="auto"/>
              </w:divBdr>
              <w:divsChild>
                <w:div w:id="2146970490">
                  <w:marLeft w:val="0"/>
                  <w:marRight w:val="0"/>
                  <w:marTop w:val="0"/>
                  <w:marBottom w:val="0"/>
                  <w:divBdr>
                    <w:top w:val="none" w:sz="0" w:space="0" w:color="auto"/>
                    <w:left w:val="none" w:sz="0" w:space="0" w:color="auto"/>
                    <w:bottom w:val="none" w:sz="0" w:space="0" w:color="auto"/>
                    <w:right w:val="none" w:sz="0" w:space="0" w:color="auto"/>
                  </w:divBdr>
                  <w:divsChild>
                    <w:div w:id="11792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8126">
          <w:marLeft w:val="0"/>
          <w:marRight w:val="0"/>
          <w:marTop w:val="0"/>
          <w:marBottom w:val="0"/>
          <w:divBdr>
            <w:top w:val="none" w:sz="0" w:space="0" w:color="auto"/>
            <w:left w:val="none" w:sz="0" w:space="0" w:color="auto"/>
            <w:bottom w:val="none" w:sz="0" w:space="0" w:color="auto"/>
            <w:right w:val="none" w:sz="0" w:space="0" w:color="auto"/>
          </w:divBdr>
          <w:divsChild>
            <w:div w:id="415398509">
              <w:marLeft w:val="0"/>
              <w:marRight w:val="0"/>
              <w:marTop w:val="0"/>
              <w:marBottom w:val="0"/>
              <w:divBdr>
                <w:top w:val="none" w:sz="0" w:space="0" w:color="auto"/>
                <w:left w:val="none" w:sz="0" w:space="0" w:color="auto"/>
                <w:bottom w:val="none" w:sz="0" w:space="0" w:color="auto"/>
                <w:right w:val="none" w:sz="0" w:space="0" w:color="auto"/>
              </w:divBdr>
              <w:divsChild>
                <w:div w:id="49961894">
                  <w:marLeft w:val="0"/>
                  <w:marRight w:val="0"/>
                  <w:marTop w:val="0"/>
                  <w:marBottom w:val="0"/>
                  <w:divBdr>
                    <w:top w:val="none" w:sz="0" w:space="0" w:color="auto"/>
                    <w:left w:val="none" w:sz="0" w:space="0" w:color="auto"/>
                    <w:bottom w:val="single" w:sz="6" w:space="9" w:color="EDEEEE"/>
                    <w:right w:val="none" w:sz="0" w:space="0" w:color="auto"/>
                  </w:divBdr>
                  <w:divsChild>
                    <w:div w:id="16992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3479">
      <w:bodyDiv w:val="1"/>
      <w:marLeft w:val="0"/>
      <w:marRight w:val="0"/>
      <w:marTop w:val="0"/>
      <w:marBottom w:val="0"/>
      <w:divBdr>
        <w:top w:val="none" w:sz="0" w:space="0" w:color="auto"/>
        <w:left w:val="none" w:sz="0" w:space="0" w:color="auto"/>
        <w:bottom w:val="none" w:sz="0" w:space="0" w:color="auto"/>
        <w:right w:val="none" w:sz="0" w:space="0" w:color="auto"/>
      </w:divBdr>
      <w:divsChild>
        <w:div w:id="41295619">
          <w:marLeft w:val="0"/>
          <w:marRight w:val="0"/>
          <w:marTop w:val="0"/>
          <w:marBottom w:val="0"/>
          <w:divBdr>
            <w:top w:val="none" w:sz="0" w:space="0" w:color="auto"/>
            <w:left w:val="none" w:sz="0" w:space="0" w:color="auto"/>
            <w:bottom w:val="none" w:sz="0" w:space="0" w:color="auto"/>
            <w:right w:val="none" w:sz="0" w:space="0" w:color="auto"/>
          </w:divBdr>
          <w:divsChild>
            <w:div w:id="1457261759">
              <w:marLeft w:val="0"/>
              <w:marRight w:val="0"/>
              <w:marTop w:val="0"/>
              <w:marBottom w:val="0"/>
              <w:divBdr>
                <w:top w:val="none" w:sz="0" w:space="0" w:color="auto"/>
                <w:left w:val="none" w:sz="0" w:space="0" w:color="auto"/>
                <w:bottom w:val="none" w:sz="0" w:space="0" w:color="auto"/>
                <w:right w:val="none" w:sz="0" w:space="0" w:color="auto"/>
              </w:divBdr>
              <w:divsChild>
                <w:div w:id="32846186">
                  <w:marLeft w:val="0"/>
                  <w:marRight w:val="0"/>
                  <w:marTop w:val="0"/>
                  <w:marBottom w:val="0"/>
                  <w:divBdr>
                    <w:top w:val="none" w:sz="0" w:space="0" w:color="auto"/>
                    <w:left w:val="none" w:sz="0" w:space="0" w:color="auto"/>
                    <w:bottom w:val="none" w:sz="0" w:space="0" w:color="auto"/>
                    <w:right w:val="none" w:sz="0" w:space="0" w:color="auto"/>
                  </w:divBdr>
                  <w:divsChild>
                    <w:div w:id="1288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0724">
          <w:marLeft w:val="0"/>
          <w:marRight w:val="0"/>
          <w:marTop w:val="0"/>
          <w:marBottom w:val="0"/>
          <w:divBdr>
            <w:top w:val="none" w:sz="0" w:space="0" w:color="auto"/>
            <w:left w:val="none" w:sz="0" w:space="0" w:color="auto"/>
            <w:bottom w:val="none" w:sz="0" w:space="0" w:color="auto"/>
            <w:right w:val="none" w:sz="0" w:space="0" w:color="auto"/>
          </w:divBdr>
          <w:divsChild>
            <w:div w:id="1729449939">
              <w:marLeft w:val="0"/>
              <w:marRight w:val="0"/>
              <w:marTop w:val="0"/>
              <w:marBottom w:val="0"/>
              <w:divBdr>
                <w:top w:val="none" w:sz="0" w:space="0" w:color="auto"/>
                <w:left w:val="none" w:sz="0" w:space="0" w:color="auto"/>
                <w:bottom w:val="none" w:sz="0" w:space="0" w:color="auto"/>
                <w:right w:val="none" w:sz="0" w:space="0" w:color="auto"/>
              </w:divBdr>
              <w:divsChild>
                <w:div w:id="400641275">
                  <w:marLeft w:val="0"/>
                  <w:marRight w:val="0"/>
                  <w:marTop w:val="0"/>
                  <w:marBottom w:val="0"/>
                  <w:divBdr>
                    <w:top w:val="none" w:sz="0" w:space="0" w:color="auto"/>
                    <w:left w:val="none" w:sz="0" w:space="0" w:color="auto"/>
                    <w:bottom w:val="single" w:sz="6" w:space="9" w:color="EDEEEE"/>
                    <w:right w:val="none" w:sz="0" w:space="0" w:color="auto"/>
                  </w:divBdr>
                  <w:divsChild>
                    <w:div w:id="11257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4420">
      <w:bodyDiv w:val="1"/>
      <w:marLeft w:val="0"/>
      <w:marRight w:val="0"/>
      <w:marTop w:val="0"/>
      <w:marBottom w:val="0"/>
      <w:divBdr>
        <w:top w:val="none" w:sz="0" w:space="0" w:color="auto"/>
        <w:left w:val="none" w:sz="0" w:space="0" w:color="auto"/>
        <w:bottom w:val="none" w:sz="0" w:space="0" w:color="auto"/>
        <w:right w:val="none" w:sz="0" w:space="0" w:color="auto"/>
      </w:divBdr>
    </w:div>
    <w:div w:id="995110221">
      <w:bodyDiv w:val="1"/>
      <w:marLeft w:val="0"/>
      <w:marRight w:val="0"/>
      <w:marTop w:val="0"/>
      <w:marBottom w:val="0"/>
      <w:divBdr>
        <w:top w:val="none" w:sz="0" w:space="0" w:color="auto"/>
        <w:left w:val="none" w:sz="0" w:space="0" w:color="auto"/>
        <w:bottom w:val="none" w:sz="0" w:space="0" w:color="auto"/>
        <w:right w:val="none" w:sz="0" w:space="0" w:color="auto"/>
      </w:divBdr>
    </w:div>
    <w:div w:id="1035158030">
      <w:bodyDiv w:val="1"/>
      <w:marLeft w:val="0"/>
      <w:marRight w:val="0"/>
      <w:marTop w:val="0"/>
      <w:marBottom w:val="0"/>
      <w:divBdr>
        <w:top w:val="none" w:sz="0" w:space="0" w:color="auto"/>
        <w:left w:val="none" w:sz="0" w:space="0" w:color="auto"/>
        <w:bottom w:val="none" w:sz="0" w:space="0" w:color="auto"/>
        <w:right w:val="none" w:sz="0" w:space="0" w:color="auto"/>
      </w:divBdr>
    </w:div>
    <w:div w:id="1064452407">
      <w:bodyDiv w:val="1"/>
      <w:marLeft w:val="0"/>
      <w:marRight w:val="0"/>
      <w:marTop w:val="0"/>
      <w:marBottom w:val="0"/>
      <w:divBdr>
        <w:top w:val="none" w:sz="0" w:space="0" w:color="auto"/>
        <w:left w:val="none" w:sz="0" w:space="0" w:color="auto"/>
        <w:bottom w:val="none" w:sz="0" w:space="0" w:color="auto"/>
        <w:right w:val="none" w:sz="0" w:space="0" w:color="auto"/>
      </w:divBdr>
      <w:divsChild>
        <w:div w:id="1309506936">
          <w:marLeft w:val="0"/>
          <w:marRight w:val="0"/>
          <w:marTop w:val="0"/>
          <w:marBottom w:val="0"/>
          <w:divBdr>
            <w:top w:val="none" w:sz="0" w:space="0" w:color="auto"/>
            <w:left w:val="none" w:sz="0" w:space="0" w:color="auto"/>
            <w:bottom w:val="none" w:sz="0" w:space="0" w:color="auto"/>
            <w:right w:val="none" w:sz="0" w:space="0" w:color="auto"/>
          </w:divBdr>
          <w:divsChild>
            <w:div w:id="176888025">
              <w:marLeft w:val="0"/>
              <w:marRight w:val="0"/>
              <w:marTop w:val="0"/>
              <w:marBottom w:val="0"/>
              <w:divBdr>
                <w:top w:val="none" w:sz="0" w:space="0" w:color="auto"/>
                <w:left w:val="none" w:sz="0" w:space="0" w:color="auto"/>
                <w:bottom w:val="none" w:sz="0" w:space="0" w:color="auto"/>
                <w:right w:val="none" w:sz="0" w:space="0" w:color="auto"/>
              </w:divBdr>
              <w:divsChild>
                <w:div w:id="68578091">
                  <w:marLeft w:val="0"/>
                  <w:marRight w:val="0"/>
                  <w:marTop w:val="0"/>
                  <w:marBottom w:val="0"/>
                  <w:divBdr>
                    <w:top w:val="none" w:sz="0" w:space="0" w:color="auto"/>
                    <w:left w:val="none" w:sz="0" w:space="0" w:color="auto"/>
                    <w:bottom w:val="none" w:sz="0" w:space="0" w:color="auto"/>
                    <w:right w:val="none" w:sz="0" w:space="0" w:color="auto"/>
                  </w:divBdr>
                  <w:divsChild>
                    <w:div w:id="5140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9504">
          <w:marLeft w:val="0"/>
          <w:marRight w:val="0"/>
          <w:marTop w:val="0"/>
          <w:marBottom w:val="0"/>
          <w:divBdr>
            <w:top w:val="none" w:sz="0" w:space="0" w:color="auto"/>
            <w:left w:val="none" w:sz="0" w:space="0" w:color="auto"/>
            <w:bottom w:val="none" w:sz="0" w:space="0" w:color="auto"/>
            <w:right w:val="none" w:sz="0" w:space="0" w:color="auto"/>
          </w:divBdr>
          <w:divsChild>
            <w:div w:id="966164445">
              <w:marLeft w:val="0"/>
              <w:marRight w:val="0"/>
              <w:marTop w:val="0"/>
              <w:marBottom w:val="0"/>
              <w:divBdr>
                <w:top w:val="none" w:sz="0" w:space="0" w:color="auto"/>
                <w:left w:val="none" w:sz="0" w:space="0" w:color="auto"/>
                <w:bottom w:val="none" w:sz="0" w:space="0" w:color="auto"/>
                <w:right w:val="none" w:sz="0" w:space="0" w:color="auto"/>
              </w:divBdr>
              <w:divsChild>
                <w:div w:id="1287662203">
                  <w:marLeft w:val="0"/>
                  <w:marRight w:val="0"/>
                  <w:marTop w:val="0"/>
                  <w:marBottom w:val="0"/>
                  <w:divBdr>
                    <w:top w:val="none" w:sz="0" w:space="0" w:color="auto"/>
                    <w:left w:val="none" w:sz="0" w:space="0" w:color="auto"/>
                    <w:bottom w:val="single" w:sz="6" w:space="9" w:color="EDEEEE"/>
                    <w:right w:val="none" w:sz="0" w:space="0" w:color="auto"/>
                  </w:divBdr>
                  <w:divsChild>
                    <w:div w:id="5809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5489">
      <w:bodyDiv w:val="1"/>
      <w:marLeft w:val="0"/>
      <w:marRight w:val="0"/>
      <w:marTop w:val="0"/>
      <w:marBottom w:val="0"/>
      <w:divBdr>
        <w:top w:val="none" w:sz="0" w:space="0" w:color="auto"/>
        <w:left w:val="none" w:sz="0" w:space="0" w:color="auto"/>
        <w:bottom w:val="none" w:sz="0" w:space="0" w:color="auto"/>
        <w:right w:val="none" w:sz="0" w:space="0" w:color="auto"/>
      </w:divBdr>
    </w:div>
    <w:div w:id="1137062984">
      <w:bodyDiv w:val="1"/>
      <w:marLeft w:val="0"/>
      <w:marRight w:val="0"/>
      <w:marTop w:val="0"/>
      <w:marBottom w:val="0"/>
      <w:divBdr>
        <w:top w:val="none" w:sz="0" w:space="0" w:color="auto"/>
        <w:left w:val="none" w:sz="0" w:space="0" w:color="auto"/>
        <w:bottom w:val="none" w:sz="0" w:space="0" w:color="auto"/>
        <w:right w:val="none" w:sz="0" w:space="0" w:color="auto"/>
      </w:divBdr>
    </w:div>
    <w:div w:id="1296330151">
      <w:bodyDiv w:val="1"/>
      <w:marLeft w:val="0"/>
      <w:marRight w:val="0"/>
      <w:marTop w:val="0"/>
      <w:marBottom w:val="0"/>
      <w:divBdr>
        <w:top w:val="none" w:sz="0" w:space="0" w:color="auto"/>
        <w:left w:val="none" w:sz="0" w:space="0" w:color="auto"/>
        <w:bottom w:val="none" w:sz="0" w:space="0" w:color="auto"/>
        <w:right w:val="none" w:sz="0" w:space="0" w:color="auto"/>
      </w:divBdr>
    </w:div>
    <w:div w:id="1316110035">
      <w:bodyDiv w:val="1"/>
      <w:marLeft w:val="0"/>
      <w:marRight w:val="0"/>
      <w:marTop w:val="0"/>
      <w:marBottom w:val="0"/>
      <w:divBdr>
        <w:top w:val="none" w:sz="0" w:space="0" w:color="auto"/>
        <w:left w:val="none" w:sz="0" w:space="0" w:color="auto"/>
        <w:bottom w:val="none" w:sz="0" w:space="0" w:color="auto"/>
        <w:right w:val="none" w:sz="0" w:space="0" w:color="auto"/>
      </w:divBdr>
    </w:div>
    <w:div w:id="1347632368">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1">
          <w:marLeft w:val="0"/>
          <w:marRight w:val="300"/>
          <w:marTop w:val="0"/>
          <w:marBottom w:val="0"/>
          <w:divBdr>
            <w:top w:val="none" w:sz="0" w:space="0" w:color="auto"/>
            <w:left w:val="none" w:sz="0" w:space="0" w:color="auto"/>
            <w:bottom w:val="none" w:sz="0" w:space="0" w:color="auto"/>
            <w:right w:val="none" w:sz="0" w:space="0" w:color="auto"/>
          </w:divBdr>
          <w:divsChild>
            <w:div w:id="1577591286">
              <w:marLeft w:val="0"/>
              <w:marRight w:val="0"/>
              <w:marTop w:val="0"/>
              <w:marBottom w:val="0"/>
              <w:divBdr>
                <w:top w:val="none" w:sz="0" w:space="0" w:color="auto"/>
                <w:left w:val="none" w:sz="0" w:space="0" w:color="auto"/>
                <w:bottom w:val="none" w:sz="0" w:space="0" w:color="auto"/>
                <w:right w:val="none" w:sz="0" w:space="0" w:color="auto"/>
              </w:divBdr>
              <w:divsChild>
                <w:div w:id="576284458">
                  <w:marLeft w:val="0"/>
                  <w:marRight w:val="0"/>
                  <w:marTop w:val="0"/>
                  <w:marBottom w:val="300"/>
                  <w:divBdr>
                    <w:top w:val="none" w:sz="0" w:space="0" w:color="auto"/>
                    <w:left w:val="none" w:sz="0" w:space="0" w:color="auto"/>
                    <w:bottom w:val="none" w:sz="0" w:space="0" w:color="auto"/>
                    <w:right w:val="none" w:sz="0" w:space="0" w:color="auto"/>
                  </w:divBdr>
                  <w:divsChild>
                    <w:div w:id="13773181">
                      <w:marLeft w:val="0"/>
                      <w:marRight w:val="0"/>
                      <w:marTop w:val="0"/>
                      <w:marBottom w:val="0"/>
                      <w:divBdr>
                        <w:top w:val="none" w:sz="0" w:space="0" w:color="auto"/>
                        <w:left w:val="none" w:sz="0" w:space="0" w:color="auto"/>
                        <w:bottom w:val="none" w:sz="0" w:space="0" w:color="auto"/>
                        <w:right w:val="none" w:sz="0" w:space="0" w:color="auto"/>
                      </w:divBdr>
                      <w:divsChild>
                        <w:div w:id="685792022">
                          <w:marLeft w:val="0"/>
                          <w:marRight w:val="0"/>
                          <w:marTop w:val="0"/>
                          <w:marBottom w:val="0"/>
                          <w:divBdr>
                            <w:top w:val="single" w:sz="6" w:space="5" w:color="EDEEEE"/>
                            <w:left w:val="single" w:sz="6" w:space="5" w:color="EDEEEE"/>
                            <w:bottom w:val="single" w:sz="6" w:space="11" w:color="EDEEEE"/>
                            <w:right w:val="single" w:sz="6" w:space="5" w:color="EDEEEE"/>
                          </w:divBdr>
                          <w:divsChild>
                            <w:div w:id="1148472740">
                              <w:marLeft w:val="0"/>
                              <w:marRight w:val="0"/>
                              <w:marTop w:val="0"/>
                              <w:marBottom w:val="0"/>
                              <w:divBdr>
                                <w:top w:val="none" w:sz="0" w:space="0" w:color="auto"/>
                                <w:left w:val="none" w:sz="0" w:space="0" w:color="auto"/>
                                <w:bottom w:val="none" w:sz="0" w:space="0" w:color="auto"/>
                                <w:right w:val="none" w:sz="0" w:space="0" w:color="auto"/>
                              </w:divBdr>
                              <w:divsChild>
                                <w:div w:id="518852954">
                                  <w:marLeft w:val="0"/>
                                  <w:marRight w:val="0"/>
                                  <w:marTop w:val="0"/>
                                  <w:marBottom w:val="0"/>
                                  <w:divBdr>
                                    <w:top w:val="none" w:sz="0" w:space="0" w:color="auto"/>
                                    <w:left w:val="none" w:sz="0" w:space="0" w:color="auto"/>
                                    <w:bottom w:val="none" w:sz="0" w:space="0" w:color="auto"/>
                                    <w:right w:val="none" w:sz="0" w:space="0" w:color="auto"/>
                                  </w:divBdr>
                                  <w:divsChild>
                                    <w:div w:id="1513303354">
                                      <w:marLeft w:val="0"/>
                                      <w:marRight w:val="0"/>
                                      <w:marTop w:val="0"/>
                                      <w:marBottom w:val="0"/>
                                      <w:divBdr>
                                        <w:top w:val="none" w:sz="0" w:space="0" w:color="auto"/>
                                        <w:left w:val="none" w:sz="0" w:space="0" w:color="auto"/>
                                        <w:bottom w:val="none" w:sz="0" w:space="0" w:color="auto"/>
                                        <w:right w:val="none" w:sz="0" w:space="0" w:color="auto"/>
                                      </w:divBdr>
                                      <w:divsChild>
                                        <w:div w:id="18640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489397">
          <w:marLeft w:val="0"/>
          <w:marRight w:val="300"/>
          <w:marTop w:val="0"/>
          <w:marBottom w:val="0"/>
          <w:divBdr>
            <w:top w:val="none" w:sz="0" w:space="0" w:color="auto"/>
            <w:left w:val="none" w:sz="0" w:space="0" w:color="auto"/>
            <w:bottom w:val="none" w:sz="0" w:space="0" w:color="auto"/>
            <w:right w:val="none" w:sz="0" w:space="0" w:color="auto"/>
          </w:divBdr>
        </w:div>
      </w:divsChild>
    </w:div>
    <w:div w:id="1349134429">
      <w:bodyDiv w:val="1"/>
      <w:marLeft w:val="0"/>
      <w:marRight w:val="0"/>
      <w:marTop w:val="0"/>
      <w:marBottom w:val="0"/>
      <w:divBdr>
        <w:top w:val="none" w:sz="0" w:space="0" w:color="auto"/>
        <w:left w:val="none" w:sz="0" w:space="0" w:color="auto"/>
        <w:bottom w:val="none" w:sz="0" w:space="0" w:color="auto"/>
        <w:right w:val="none" w:sz="0" w:space="0" w:color="auto"/>
      </w:divBdr>
    </w:div>
    <w:div w:id="1372922477">
      <w:bodyDiv w:val="1"/>
      <w:marLeft w:val="0"/>
      <w:marRight w:val="0"/>
      <w:marTop w:val="0"/>
      <w:marBottom w:val="0"/>
      <w:divBdr>
        <w:top w:val="none" w:sz="0" w:space="0" w:color="auto"/>
        <w:left w:val="none" w:sz="0" w:space="0" w:color="auto"/>
        <w:bottom w:val="none" w:sz="0" w:space="0" w:color="auto"/>
        <w:right w:val="none" w:sz="0" w:space="0" w:color="auto"/>
      </w:divBdr>
    </w:div>
    <w:div w:id="1556507326">
      <w:bodyDiv w:val="1"/>
      <w:marLeft w:val="0"/>
      <w:marRight w:val="0"/>
      <w:marTop w:val="0"/>
      <w:marBottom w:val="0"/>
      <w:divBdr>
        <w:top w:val="none" w:sz="0" w:space="0" w:color="auto"/>
        <w:left w:val="none" w:sz="0" w:space="0" w:color="auto"/>
        <w:bottom w:val="none" w:sz="0" w:space="0" w:color="auto"/>
        <w:right w:val="none" w:sz="0" w:space="0" w:color="auto"/>
      </w:divBdr>
      <w:divsChild>
        <w:div w:id="1015303840">
          <w:marLeft w:val="0"/>
          <w:marRight w:val="0"/>
          <w:marTop w:val="0"/>
          <w:marBottom w:val="0"/>
          <w:divBdr>
            <w:top w:val="none" w:sz="0" w:space="0" w:color="auto"/>
            <w:left w:val="none" w:sz="0" w:space="0" w:color="auto"/>
            <w:bottom w:val="none" w:sz="0" w:space="0" w:color="auto"/>
            <w:right w:val="none" w:sz="0" w:space="0" w:color="auto"/>
          </w:divBdr>
          <w:divsChild>
            <w:div w:id="1457413068">
              <w:marLeft w:val="0"/>
              <w:marRight w:val="0"/>
              <w:marTop w:val="0"/>
              <w:marBottom w:val="0"/>
              <w:divBdr>
                <w:top w:val="none" w:sz="0" w:space="0" w:color="auto"/>
                <w:left w:val="none" w:sz="0" w:space="0" w:color="auto"/>
                <w:bottom w:val="none" w:sz="0" w:space="0" w:color="auto"/>
                <w:right w:val="none" w:sz="0" w:space="0" w:color="auto"/>
              </w:divBdr>
              <w:divsChild>
                <w:div w:id="1715158236">
                  <w:marLeft w:val="0"/>
                  <w:marRight w:val="0"/>
                  <w:marTop w:val="0"/>
                  <w:marBottom w:val="0"/>
                  <w:divBdr>
                    <w:top w:val="none" w:sz="0" w:space="0" w:color="auto"/>
                    <w:left w:val="none" w:sz="0" w:space="0" w:color="auto"/>
                    <w:bottom w:val="none" w:sz="0" w:space="0" w:color="auto"/>
                    <w:right w:val="none" w:sz="0" w:space="0" w:color="auto"/>
                  </w:divBdr>
                  <w:divsChild>
                    <w:div w:id="1187645049">
                      <w:marLeft w:val="0"/>
                      <w:marRight w:val="300"/>
                      <w:marTop w:val="0"/>
                      <w:marBottom w:val="0"/>
                      <w:divBdr>
                        <w:top w:val="none" w:sz="0" w:space="0" w:color="auto"/>
                        <w:left w:val="none" w:sz="0" w:space="0" w:color="auto"/>
                        <w:bottom w:val="none" w:sz="0" w:space="0" w:color="auto"/>
                        <w:right w:val="none" w:sz="0" w:space="0" w:color="auto"/>
                      </w:divBdr>
                      <w:divsChild>
                        <w:div w:id="2046640588">
                          <w:marLeft w:val="0"/>
                          <w:marRight w:val="0"/>
                          <w:marTop w:val="0"/>
                          <w:marBottom w:val="0"/>
                          <w:divBdr>
                            <w:top w:val="none" w:sz="0" w:space="0" w:color="auto"/>
                            <w:left w:val="none" w:sz="0" w:space="0" w:color="auto"/>
                            <w:bottom w:val="none" w:sz="0" w:space="0" w:color="auto"/>
                            <w:right w:val="none" w:sz="0" w:space="0" w:color="auto"/>
                          </w:divBdr>
                          <w:divsChild>
                            <w:div w:id="431780888">
                              <w:marLeft w:val="0"/>
                              <w:marRight w:val="0"/>
                              <w:marTop w:val="0"/>
                              <w:marBottom w:val="300"/>
                              <w:divBdr>
                                <w:top w:val="none" w:sz="0" w:space="0" w:color="auto"/>
                                <w:left w:val="none" w:sz="0" w:space="0" w:color="auto"/>
                                <w:bottom w:val="none" w:sz="0" w:space="0" w:color="auto"/>
                                <w:right w:val="none" w:sz="0" w:space="0" w:color="auto"/>
                              </w:divBdr>
                              <w:divsChild>
                                <w:div w:id="327825092">
                                  <w:marLeft w:val="0"/>
                                  <w:marRight w:val="0"/>
                                  <w:marTop w:val="0"/>
                                  <w:marBottom w:val="0"/>
                                  <w:divBdr>
                                    <w:top w:val="none" w:sz="0" w:space="0" w:color="auto"/>
                                    <w:left w:val="none" w:sz="0" w:space="0" w:color="auto"/>
                                    <w:bottom w:val="none" w:sz="0" w:space="0" w:color="auto"/>
                                    <w:right w:val="none" w:sz="0" w:space="0" w:color="auto"/>
                                  </w:divBdr>
                                  <w:divsChild>
                                    <w:div w:id="2016150358">
                                      <w:marLeft w:val="0"/>
                                      <w:marRight w:val="0"/>
                                      <w:marTop w:val="0"/>
                                      <w:marBottom w:val="0"/>
                                      <w:divBdr>
                                        <w:top w:val="single" w:sz="6" w:space="5" w:color="EDEEEE"/>
                                        <w:left w:val="single" w:sz="6" w:space="5" w:color="EDEEEE"/>
                                        <w:bottom w:val="single" w:sz="6" w:space="11" w:color="EDEEEE"/>
                                        <w:right w:val="single" w:sz="6" w:space="5" w:color="EDEEEE"/>
                                      </w:divBdr>
                                      <w:divsChild>
                                        <w:div w:id="667099368">
                                          <w:marLeft w:val="0"/>
                                          <w:marRight w:val="0"/>
                                          <w:marTop w:val="0"/>
                                          <w:marBottom w:val="0"/>
                                          <w:divBdr>
                                            <w:top w:val="none" w:sz="0" w:space="0" w:color="auto"/>
                                            <w:left w:val="none" w:sz="0" w:space="0" w:color="auto"/>
                                            <w:bottom w:val="none" w:sz="0" w:space="0" w:color="auto"/>
                                            <w:right w:val="none" w:sz="0" w:space="0" w:color="auto"/>
                                          </w:divBdr>
                                          <w:divsChild>
                                            <w:div w:id="1169902038">
                                              <w:marLeft w:val="0"/>
                                              <w:marRight w:val="0"/>
                                              <w:marTop w:val="0"/>
                                              <w:marBottom w:val="0"/>
                                              <w:divBdr>
                                                <w:top w:val="none" w:sz="0" w:space="0" w:color="auto"/>
                                                <w:left w:val="none" w:sz="0" w:space="0" w:color="auto"/>
                                                <w:bottom w:val="none" w:sz="0" w:space="0" w:color="auto"/>
                                                <w:right w:val="none" w:sz="0" w:space="0" w:color="auto"/>
                                              </w:divBdr>
                                              <w:divsChild>
                                                <w:div w:id="1604727136">
                                                  <w:marLeft w:val="0"/>
                                                  <w:marRight w:val="0"/>
                                                  <w:marTop w:val="0"/>
                                                  <w:marBottom w:val="0"/>
                                                  <w:divBdr>
                                                    <w:top w:val="none" w:sz="0" w:space="0" w:color="auto"/>
                                                    <w:left w:val="none" w:sz="0" w:space="0" w:color="auto"/>
                                                    <w:bottom w:val="none" w:sz="0" w:space="0" w:color="auto"/>
                                                    <w:right w:val="none" w:sz="0" w:space="0" w:color="auto"/>
                                                  </w:divBdr>
                                                  <w:divsChild>
                                                    <w:div w:id="16501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002651">
      <w:bodyDiv w:val="1"/>
      <w:marLeft w:val="0"/>
      <w:marRight w:val="0"/>
      <w:marTop w:val="0"/>
      <w:marBottom w:val="0"/>
      <w:divBdr>
        <w:top w:val="none" w:sz="0" w:space="0" w:color="auto"/>
        <w:left w:val="none" w:sz="0" w:space="0" w:color="auto"/>
        <w:bottom w:val="none" w:sz="0" w:space="0" w:color="auto"/>
        <w:right w:val="none" w:sz="0" w:space="0" w:color="auto"/>
      </w:divBdr>
      <w:divsChild>
        <w:div w:id="871261631">
          <w:marLeft w:val="0"/>
          <w:marRight w:val="0"/>
          <w:marTop w:val="0"/>
          <w:marBottom w:val="0"/>
          <w:divBdr>
            <w:top w:val="none" w:sz="0" w:space="0" w:color="auto"/>
            <w:left w:val="none" w:sz="0" w:space="0" w:color="auto"/>
            <w:bottom w:val="none" w:sz="0" w:space="0" w:color="auto"/>
            <w:right w:val="none" w:sz="0" w:space="0" w:color="auto"/>
          </w:divBdr>
          <w:divsChild>
            <w:div w:id="1648775625">
              <w:marLeft w:val="0"/>
              <w:marRight w:val="0"/>
              <w:marTop w:val="0"/>
              <w:marBottom w:val="0"/>
              <w:divBdr>
                <w:top w:val="none" w:sz="0" w:space="0" w:color="auto"/>
                <w:left w:val="none" w:sz="0" w:space="0" w:color="auto"/>
                <w:bottom w:val="none" w:sz="0" w:space="0" w:color="auto"/>
                <w:right w:val="none" w:sz="0" w:space="0" w:color="auto"/>
              </w:divBdr>
              <w:divsChild>
                <w:div w:id="468329317">
                  <w:marLeft w:val="0"/>
                  <w:marRight w:val="0"/>
                  <w:marTop w:val="0"/>
                  <w:marBottom w:val="0"/>
                  <w:divBdr>
                    <w:top w:val="none" w:sz="0" w:space="0" w:color="auto"/>
                    <w:left w:val="none" w:sz="0" w:space="0" w:color="auto"/>
                    <w:bottom w:val="none" w:sz="0" w:space="0" w:color="auto"/>
                    <w:right w:val="none" w:sz="0" w:space="0" w:color="auto"/>
                  </w:divBdr>
                  <w:divsChild>
                    <w:div w:id="5561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5970">
          <w:marLeft w:val="0"/>
          <w:marRight w:val="0"/>
          <w:marTop w:val="0"/>
          <w:marBottom w:val="0"/>
          <w:divBdr>
            <w:top w:val="none" w:sz="0" w:space="0" w:color="auto"/>
            <w:left w:val="none" w:sz="0" w:space="0" w:color="auto"/>
            <w:bottom w:val="none" w:sz="0" w:space="0" w:color="auto"/>
            <w:right w:val="none" w:sz="0" w:space="0" w:color="auto"/>
          </w:divBdr>
          <w:divsChild>
            <w:div w:id="295720600">
              <w:marLeft w:val="0"/>
              <w:marRight w:val="0"/>
              <w:marTop w:val="0"/>
              <w:marBottom w:val="0"/>
              <w:divBdr>
                <w:top w:val="none" w:sz="0" w:space="0" w:color="auto"/>
                <w:left w:val="none" w:sz="0" w:space="0" w:color="auto"/>
                <w:bottom w:val="none" w:sz="0" w:space="0" w:color="auto"/>
                <w:right w:val="none" w:sz="0" w:space="0" w:color="auto"/>
              </w:divBdr>
              <w:divsChild>
                <w:div w:id="1849825539">
                  <w:marLeft w:val="0"/>
                  <w:marRight w:val="0"/>
                  <w:marTop w:val="0"/>
                  <w:marBottom w:val="0"/>
                  <w:divBdr>
                    <w:top w:val="none" w:sz="0" w:space="0" w:color="auto"/>
                    <w:left w:val="none" w:sz="0" w:space="0" w:color="auto"/>
                    <w:bottom w:val="single" w:sz="6" w:space="9" w:color="EDEEEE"/>
                    <w:right w:val="none" w:sz="0" w:space="0" w:color="auto"/>
                  </w:divBdr>
                  <w:divsChild>
                    <w:div w:id="17226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9205">
      <w:bodyDiv w:val="1"/>
      <w:marLeft w:val="0"/>
      <w:marRight w:val="0"/>
      <w:marTop w:val="0"/>
      <w:marBottom w:val="0"/>
      <w:divBdr>
        <w:top w:val="none" w:sz="0" w:space="0" w:color="auto"/>
        <w:left w:val="none" w:sz="0" w:space="0" w:color="auto"/>
        <w:bottom w:val="none" w:sz="0" w:space="0" w:color="auto"/>
        <w:right w:val="none" w:sz="0" w:space="0" w:color="auto"/>
      </w:divBdr>
    </w:div>
    <w:div w:id="1719745965">
      <w:bodyDiv w:val="1"/>
      <w:marLeft w:val="0"/>
      <w:marRight w:val="0"/>
      <w:marTop w:val="0"/>
      <w:marBottom w:val="0"/>
      <w:divBdr>
        <w:top w:val="none" w:sz="0" w:space="0" w:color="auto"/>
        <w:left w:val="none" w:sz="0" w:space="0" w:color="auto"/>
        <w:bottom w:val="none" w:sz="0" w:space="0" w:color="auto"/>
        <w:right w:val="none" w:sz="0" w:space="0" w:color="auto"/>
      </w:divBdr>
      <w:divsChild>
        <w:div w:id="1167986949">
          <w:marLeft w:val="0"/>
          <w:marRight w:val="0"/>
          <w:marTop w:val="0"/>
          <w:marBottom w:val="0"/>
          <w:divBdr>
            <w:top w:val="none" w:sz="0" w:space="0" w:color="auto"/>
            <w:left w:val="none" w:sz="0" w:space="0" w:color="auto"/>
            <w:bottom w:val="none" w:sz="0" w:space="0" w:color="auto"/>
            <w:right w:val="none" w:sz="0" w:space="0" w:color="auto"/>
          </w:divBdr>
          <w:divsChild>
            <w:div w:id="1885093978">
              <w:marLeft w:val="0"/>
              <w:marRight w:val="0"/>
              <w:marTop w:val="0"/>
              <w:marBottom w:val="0"/>
              <w:divBdr>
                <w:top w:val="none" w:sz="0" w:space="0" w:color="auto"/>
                <w:left w:val="none" w:sz="0" w:space="0" w:color="auto"/>
                <w:bottom w:val="none" w:sz="0" w:space="0" w:color="auto"/>
                <w:right w:val="none" w:sz="0" w:space="0" w:color="auto"/>
              </w:divBdr>
              <w:divsChild>
                <w:div w:id="701320270">
                  <w:marLeft w:val="0"/>
                  <w:marRight w:val="0"/>
                  <w:marTop w:val="0"/>
                  <w:marBottom w:val="0"/>
                  <w:divBdr>
                    <w:top w:val="none" w:sz="0" w:space="0" w:color="auto"/>
                    <w:left w:val="none" w:sz="0" w:space="0" w:color="auto"/>
                    <w:bottom w:val="none" w:sz="0" w:space="0" w:color="auto"/>
                    <w:right w:val="none" w:sz="0" w:space="0" w:color="auto"/>
                  </w:divBdr>
                  <w:divsChild>
                    <w:div w:id="1699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0266">
          <w:marLeft w:val="0"/>
          <w:marRight w:val="0"/>
          <w:marTop w:val="0"/>
          <w:marBottom w:val="0"/>
          <w:divBdr>
            <w:top w:val="none" w:sz="0" w:space="0" w:color="auto"/>
            <w:left w:val="none" w:sz="0" w:space="0" w:color="auto"/>
            <w:bottom w:val="none" w:sz="0" w:space="0" w:color="auto"/>
            <w:right w:val="none" w:sz="0" w:space="0" w:color="auto"/>
          </w:divBdr>
          <w:divsChild>
            <w:div w:id="1966961500">
              <w:marLeft w:val="0"/>
              <w:marRight w:val="0"/>
              <w:marTop w:val="0"/>
              <w:marBottom w:val="0"/>
              <w:divBdr>
                <w:top w:val="none" w:sz="0" w:space="0" w:color="auto"/>
                <w:left w:val="none" w:sz="0" w:space="0" w:color="auto"/>
                <w:bottom w:val="none" w:sz="0" w:space="0" w:color="auto"/>
                <w:right w:val="none" w:sz="0" w:space="0" w:color="auto"/>
              </w:divBdr>
              <w:divsChild>
                <w:div w:id="1066075973">
                  <w:marLeft w:val="0"/>
                  <w:marRight w:val="0"/>
                  <w:marTop w:val="0"/>
                  <w:marBottom w:val="0"/>
                  <w:divBdr>
                    <w:top w:val="none" w:sz="0" w:space="0" w:color="auto"/>
                    <w:left w:val="none" w:sz="0" w:space="0" w:color="auto"/>
                    <w:bottom w:val="single" w:sz="6" w:space="9" w:color="EDEEEE"/>
                    <w:right w:val="none" w:sz="0" w:space="0" w:color="auto"/>
                  </w:divBdr>
                  <w:divsChild>
                    <w:div w:id="19299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3683">
      <w:bodyDiv w:val="1"/>
      <w:marLeft w:val="0"/>
      <w:marRight w:val="0"/>
      <w:marTop w:val="0"/>
      <w:marBottom w:val="0"/>
      <w:divBdr>
        <w:top w:val="none" w:sz="0" w:space="0" w:color="auto"/>
        <w:left w:val="none" w:sz="0" w:space="0" w:color="auto"/>
        <w:bottom w:val="none" w:sz="0" w:space="0" w:color="auto"/>
        <w:right w:val="none" w:sz="0" w:space="0" w:color="auto"/>
      </w:divBdr>
    </w:div>
    <w:div w:id="1830174451">
      <w:bodyDiv w:val="1"/>
      <w:marLeft w:val="0"/>
      <w:marRight w:val="0"/>
      <w:marTop w:val="0"/>
      <w:marBottom w:val="0"/>
      <w:divBdr>
        <w:top w:val="none" w:sz="0" w:space="0" w:color="auto"/>
        <w:left w:val="none" w:sz="0" w:space="0" w:color="auto"/>
        <w:bottom w:val="none" w:sz="0" w:space="0" w:color="auto"/>
        <w:right w:val="none" w:sz="0" w:space="0" w:color="auto"/>
      </w:divBdr>
    </w:div>
    <w:div w:id="1862742885">
      <w:bodyDiv w:val="1"/>
      <w:marLeft w:val="0"/>
      <w:marRight w:val="0"/>
      <w:marTop w:val="0"/>
      <w:marBottom w:val="0"/>
      <w:divBdr>
        <w:top w:val="none" w:sz="0" w:space="0" w:color="auto"/>
        <w:left w:val="none" w:sz="0" w:space="0" w:color="auto"/>
        <w:bottom w:val="none" w:sz="0" w:space="0" w:color="auto"/>
        <w:right w:val="none" w:sz="0" w:space="0" w:color="auto"/>
      </w:divBdr>
    </w:div>
    <w:div w:id="1916209018">
      <w:bodyDiv w:val="1"/>
      <w:marLeft w:val="0"/>
      <w:marRight w:val="0"/>
      <w:marTop w:val="0"/>
      <w:marBottom w:val="0"/>
      <w:divBdr>
        <w:top w:val="none" w:sz="0" w:space="0" w:color="auto"/>
        <w:left w:val="none" w:sz="0" w:space="0" w:color="auto"/>
        <w:bottom w:val="none" w:sz="0" w:space="0" w:color="auto"/>
        <w:right w:val="none" w:sz="0" w:space="0" w:color="auto"/>
      </w:divBdr>
      <w:divsChild>
        <w:div w:id="236983381">
          <w:marLeft w:val="0"/>
          <w:marRight w:val="300"/>
          <w:marTop w:val="0"/>
          <w:marBottom w:val="0"/>
          <w:divBdr>
            <w:top w:val="none" w:sz="0" w:space="0" w:color="auto"/>
            <w:left w:val="none" w:sz="0" w:space="0" w:color="auto"/>
            <w:bottom w:val="none" w:sz="0" w:space="0" w:color="auto"/>
            <w:right w:val="none" w:sz="0" w:space="0" w:color="auto"/>
          </w:divBdr>
          <w:divsChild>
            <w:div w:id="46732183">
              <w:marLeft w:val="0"/>
              <w:marRight w:val="0"/>
              <w:marTop w:val="0"/>
              <w:marBottom w:val="0"/>
              <w:divBdr>
                <w:top w:val="none" w:sz="0" w:space="0" w:color="auto"/>
                <w:left w:val="none" w:sz="0" w:space="0" w:color="auto"/>
                <w:bottom w:val="none" w:sz="0" w:space="0" w:color="auto"/>
                <w:right w:val="none" w:sz="0" w:space="0" w:color="auto"/>
              </w:divBdr>
              <w:divsChild>
                <w:div w:id="2024820274">
                  <w:marLeft w:val="0"/>
                  <w:marRight w:val="0"/>
                  <w:marTop w:val="0"/>
                  <w:marBottom w:val="300"/>
                  <w:divBdr>
                    <w:top w:val="none" w:sz="0" w:space="0" w:color="auto"/>
                    <w:left w:val="none" w:sz="0" w:space="0" w:color="auto"/>
                    <w:bottom w:val="none" w:sz="0" w:space="0" w:color="auto"/>
                    <w:right w:val="none" w:sz="0" w:space="0" w:color="auto"/>
                  </w:divBdr>
                  <w:divsChild>
                    <w:div w:id="725642147">
                      <w:marLeft w:val="0"/>
                      <w:marRight w:val="0"/>
                      <w:marTop w:val="0"/>
                      <w:marBottom w:val="0"/>
                      <w:divBdr>
                        <w:top w:val="none" w:sz="0" w:space="0" w:color="auto"/>
                        <w:left w:val="none" w:sz="0" w:space="0" w:color="auto"/>
                        <w:bottom w:val="none" w:sz="0" w:space="0" w:color="auto"/>
                        <w:right w:val="none" w:sz="0" w:space="0" w:color="auto"/>
                      </w:divBdr>
                      <w:divsChild>
                        <w:div w:id="206912921">
                          <w:marLeft w:val="0"/>
                          <w:marRight w:val="0"/>
                          <w:marTop w:val="0"/>
                          <w:marBottom w:val="0"/>
                          <w:divBdr>
                            <w:top w:val="single" w:sz="6" w:space="5" w:color="EDEEEE"/>
                            <w:left w:val="single" w:sz="6" w:space="5" w:color="EDEEEE"/>
                            <w:bottom w:val="single" w:sz="6" w:space="11" w:color="EDEEEE"/>
                            <w:right w:val="single" w:sz="6" w:space="5" w:color="EDEEEE"/>
                          </w:divBdr>
                          <w:divsChild>
                            <w:div w:id="791940814">
                              <w:marLeft w:val="0"/>
                              <w:marRight w:val="0"/>
                              <w:marTop w:val="0"/>
                              <w:marBottom w:val="0"/>
                              <w:divBdr>
                                <w:top w:val="none" w:sz="0" w:space="0" w:color="auto"/>
                                <w:left w:val="none" w:sz="0" w:space="0" w:color="auto"/>
                                <w:bottom w:val="none" w:sz="0" w:space="0" w:color="auto"/>
                                <w:right w:val="none" w:sz="0" w:space="0" w:color="auto"/>
                              </w:divBdr>
                              <w:divsChild>
                                <w:div w:id="1979918750">
                                  <w:marLeft w:val="0"/>
                                  <w:marRight w:val="0"/>
                                  <w:marTop w:val="0"/>
                                  <w:marBottom w:val="0"/>
                                  <w:divBdr>
                                    <w:top w:val="none" w:sz="0" w:space="0" w:color="auto"/>
                                    <w:left w:val="none" w:sz="0" w:space="0" w:color="auto"/>
                                    <w:bottom w:val="none" w:sz="0" w:space="0" w:color="auto"/>
                                    <w:right w:val="none" w:sz="0" w:space="0" w:color="auto"/>
                                  </w:divBdr>
                                  <w:divsChild>
                                    <w:div w:id="765618003">
                                      <w:marLeft w:val="0"/>
                                      <w:marRight w:val="0"/>
                                      <w:marTop w:val="0"/>
                                      <w:marBottom w:val="0"/>
                                      <w:divBdr>
                                        <w:top w:val="none" w:sz="0" w:space="0" w:color="auto"/>
                                        <w:left w:val="none" w:sz="0" w:space="0" w:color="auto"/>
                                        <w:bottom w:val="none" w:sz="0" w:space="0" w:color="auto"/>
                                        <w:right w:val="none" w:sz="0" w:space="0" w:color="auto"/>
                                      </w:divBdr>
                                      <w:divsChild>
                                        <w:div w:id="14404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543623">
          <w:marLeft w:val="0"/>
          <w:marRight w:val="300"/>
          <w:marTop w:val="0"/>
          <w:marBottom w:val="0"/>
          <w:divBdr>
            <w:top w:val="none" w:sz="0" w:space="0" w:color="auto"/>
            <w:left w:val="none" w:sz="0" w:space="0" w:color="auto"/>
            <w:bottom w:val="none" w:sz="0" w:space="0" w:color="auto"/>
            <w:right w:val="none" w:sz="0" w:space="0" w:color="auto"/>
          </w:divBdr>
        </w:div>
      </w:divsChild>
    </w:div>
    <w:div w:id="1999339180">
      <w:bodyDiv w:val="1"/>
      <w:marLeft w:val="0"/>
      <w:marRight w:val="0"/>
      <w:marTop w:val="0"/>
      <w:marBottom w:val="0"/>
      <w:divBdr>
        <w:top w:val="none" w:sz="0" w:space="0" w:color="auto"/>
        <w:left w:val="none" w:sz="0" w:space="0" w:color="auto"/>
        <w:bottom w:val="none" w:sz="0" w:space="0" w:color="auto"/>
        <w:right w:val="none" w:sz="0" w:space="0" w:color="auto"/>
      </w:divBdr>
    </w:div>
    <w:div w:id="2050448305">
      <w:bodyDiv w:val="1"/>
      <w:marLeft w:val="0"/>
      <w:marRight w:val="0"/>
      <w:marTop w:val="0"/>
      <w:marBottom w:val="0"/>
      <w:divBdr>
        <w:top w:val="none" w:sz="0" w:space="0" w:color="auto"/>
        <w:left w:val="none" w:sz="0" w:space="0" w:color="auto"/>
        <w:bottom w:val="none" w:sz="0" w:space="0" w:color="auto"/>
        <w:right w:val="none" w:sz="0" w:space="0" w:color="auto"/>
      </w:divBdr>
    </w:div>
    <w:div w:id="2067483249">
      <w:bodyDiv w:val="1"/>
      <w:marLeft w:val="0"/>
      <w:marRight w:val="0"/>
      <w:marTop w:val="0"/>
      <w:marBottom w:val="0"/>
      <w:divBdr>
        <w:top w:val="none" w:sz="0" w:space="0" w:color="auto"/>
        <w:left w:val="none" w:sz="0" w:space="0" w:color="auto"/>
        <w:bottom w:val="none" w:sz="0" w:space="0" w:color="auto"/>
        <w:right w:val="none" w:sz="0" w:space="0" w:color="auto"/>
      </w:divBdr>
    </w:div>
    <w:div w:id="2107185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4183-2DA8-E943-987E-9DD916D1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Laura Reff</dc:creator>
  <cp:lastModifiedBy>Microsoft Office User</cp:lastModifiedBy>
  <cp:revision>2</cp:revision>
  <cp:lastPrinted>2020-01-17T16:04:00Z</cp:lastPrinted>
  <dcterms:created xsi:type="dcterms:W3CDTF">2020-11-17T20:29:00Z</dcterms:created>
  <dcterms:modified xsi:type="dcterms:W3CDTF">2020-11-17T20:29:00Z</dcterms:modified>
</cp:coreProperties>
</file>